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0E961" w14:textId="77777777" w:rsidR="004032E8" w:rsidRDefault="00294A5F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Сводный</w:t>
      </w:r>
      <w:r w:rsidR="004032E8">
        <w:rPr>
          <w:rFonts w:ascii="Times New Roman" w:hAnsi="Times New Roman"/>
          <w:sz w:val="26"/>
          <w:szCs w:val="26"/>
        </w:rPr>
        <w:t xml:space="preserve"> отчет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 </w:t>
      </w:r>
    </w:p>
    <w:tbl>
      <w:tblPr>
        <w:tblW w:w="1015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"/>
        <w:gridCol w:w="113"/>
        <w:gridCol w:w="6"/>
        <w:gridCol w:w="10"/>
        <w:gridCol w:w="13"/>
        <w:gridCol w:w="1704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24"/>
        <w:gridCol w:w="142"/>
        <w:gridCol w:w="552"/>
        <w:gridCol w:w="1007"/>
        <w:gridCol w:w="1512"/>
      </w:tblGrid>
      <w:tr w:rsidR="004032E8" w:rsidRPr="0044109A" w14:paraId="76F20F61" w14:textId="77777777" w:rsidTr="00E24DAC">
        <w:trPr>
          <w:trHeight w:val="332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6181D" w14:textId="77777777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C67DD43" w14:textId="77777777" w:rsidR="004032E8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A02D2F" w14:textId="6FD841AC" w:rsidR="005902C8" w:rsidRPr="003A254E" w:rsidRDefault="005902C8" w:rsidP="00966A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2C8">
              <w:rPr>
                <w:rFonts w:ascii="Times New Roman" w:hAnsi="Times New Roman"/>
                <w:sz w:val="24"/>
                <w:szCs w:val="24"/>
              </w:rPr>
              <w:t xml:space="preserve">Министерство </w:t>
            </w:r>
            <w:r w:rsidR="00966A24">
              <w:rPr>
                <w:rFonts w:ascii="Times New Roman" w:hAnsi="Times New Roman"/>
                <w:sz w:val="24"/>
                <w:szCs w:val="24"/>
              </w:rPr>
              <w:t>природных ресурсов и экологии</w:t>
            </w:r>
            <w:r w:rsidRPr="005902C8">
              <w:rPr>
                <w:rFonts w:ascii="Times New Roman" w:hAnsi="Times New Roman"/>
                <w:sz w:val="24"/>
                <w:szCs w:val="24"/>
              </w:rPr>
              <w:t xml:space="preserve"> Республики Хакасия</w:t>
            </w:r>
          </w:p>
        </w:tc>
      </w:tr>
      <w:tr w:rsidR="004032E8" w:rsidRPr="0044109A" w14:paraId="6909931F" w14:textId="77777777" w:rsidTr="00E24DAC">
        <w:trPr>
          <w:trHeight w:val="496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4FBFE" w14:textId="77777777" w:rsidR="004032E8" w:rsidRPr="007A4537" w:rsidRDefault="004032E8" w:rsidP="00314F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840D93" w14:textId="77777777" w:rsidR="004032E8" w:rsidRPr="007A4537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A4537">
              <w:rPr>
                <w:rFonts w:ascii="Times New Roman" w:hAnsi="Times New Roman"/>
                <w:i/>
                <w:iCs/>
                <w:sz w:val="24"/>
                <w:szCs w:val="24"/>
              </w:rPr>
              <w:t>(наименование регулирующего органа)</w:t>
            </w:r>
          </w:p>
        </w:tc>
      </w:tr>
      <w:tr w:rsidR="004032E8" w:rsidRPr="0044109A" w14:paraId="7F4A4142" w14:textId="77777777" w:rsidTr="00E24DAC">
        <w:trPr>
          <w:trHeight w:val="362"/>
        </w:trPr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5DFA7C" w14:textId="77777777" w:rsidR="004032E8" w:rsidRPr="007A4537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5F21F1" w14:textId="77777777" w:rsidR="004032E8" w:rsidRPr="007A4537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537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  <w:p w14:paraId="33A5EB8D" w14:textId="77777777" w:rsidR="004032E8" w:rsidRPr="007A4537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1C943884" w14:textId="77777777" w:rsidTr="00E24DAC">
        <w:trPr>
          <w:trHeight w:val="370"/>
        </w:trPr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</w:tcPr>
          <w:p w14:paraId="5EB6744A" w14:textId="77777777" w:rsidR="004032E8" w:rsidRPr="007A4537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</w:tcBorders>
            <w:shd w:val="clear" w:color="auto" w:fill="auto"/>
          </w:tcPr>
          <w:p w14:paraId="189829B4" w14:textId="77777777" w:rsidR="004032E8" w:rsidRPr="007A4537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Вид и наименование проекта нормативного акта:</w:t>
            </w:r>
          </w:p>
          <w:p w14:paraId="2084AAAB" w14:textId="793060A6" w:rsidR="004032E8" w:rsidRPr="007A4537" w:rsidRDefault="005902C8" w:rsidP="00737D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7C99">
              <w:rPr>
                <w:rFonts w:ascii="Times New Roman" w:hAnsi="Times New Roman"/>
                <w:sz w:val="24"/>
                <w:szCs w:val="24"/>
              </w:rPr>
              <w:t>проект постановления Пр</w:t>
            </w:r>
            <w:r w:rsidR="007A4537" w:rsidRPr="00647C99">
              <w:rPr>
                <w:rFonts w:ascii="Times New Roman" w:hAnsi="Times New Roman"/>
                <w:sz w:val="24"/>
                <w:szCs w:val="24"/>
              </w:rPr>
              <w:t>авительства Республики Хакасия «</w:t>
            </w:r>
            <w:bookmarkStart w:id="0" w:name="_GoBack"/>
            <w:r w:rsidR="00F9533F" w:rsidRPr="00F9533F">
              <w:rPr>
                <w:rFonts w:ascii="Times New Roman" w:hAnsi="Times New Roman"/>
                <w:sz w:val="24"/>
                <w:szCs w:val="24"/>
              </w:rPr>
              <w:t>О создании охранных зон особо охраняемых природных территорий регионального значения Республики Хакасия – природных парков «Маранкульский», «Хакасия», об установлении их границ и утверждении положений о них</w:t>
            </w:r>
            <w:bookmarkEnd w:id="0"/>
            <w:r w:rsidR="007A4537" w:rsidRPr="00647C99">
              <w:rPr>
                <w:rFonts w:ascii="Times New Roman" w:hAnsi="Times New Roman"/>
                <w:sz w:val="24"/>
                <w:szCs w:val="24"/>
              </w:rPr>
              <w:t>»</w:t>
            </w:r>
            <w:r w:rsidR="001716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C99">
              <w:rPr>
                <w:rFonts w:ascii="Times New Roman" w:hAnsi="Times New Roman"/>
                <w:sz w:val="24"/>
                <w:szCs w:val="24"/>
              </w:rPr>
              <w:t>(далее – проект</w:t>
            </w:r>
            <w:r w:rsidR="008F66D7" w:rsidRPr="00647C99">
              <w:rPr>
                <w:rFonts w:ascii="Times New Roman" w:hAnsi="Times New Roman"/>
                <w:sz w:val="24"/>
                <w:szCs w:val="24"/>
              </w:rPr>
              <w:t xml:space="preserve"> постановления</w:t>
            </w:r>
            <w:r w:rsidRPr="00647C99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4032E8" w:rsidRPr="0044109A" w14:paraId="72556981" w14:textId="77777777" w:rsidTr="00E24DAC">
        <w:trPr>
          <w:trHeight w:val="701"/>
        </w:trPr>
        <w:tc>
          <w:tcPr>
            <w:tcW w:w="692" w:type="dxa"/>
            <w:vMerge w:val="restart"/>
            <w:shd w:val="clear" w:color="auto" w:fill="auto"/>
          </w:tcPr>
          <w:p w14:paraId="7D48E3FC" w14:textId="77777777" w:rsidR="004032E8" w:rsidRPr="007A4537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663" w:type="dxa"/>
            <w:gridSpan w:val="2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F380D" w14:textId="77777777" w:rsidR="004032E8" w:rsidRPr="007A4537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Номер регистрационной карточки проекта документа (РКПД), автоматически присвоенный в системе автоматизации делопроизводства и документооборота «Дело» (при наличии):</w:t>
            </w:r>
          </w:p>
        </w:tc>
        <w:tc>
          <w:tcPr>
            <w:tcW w:w="3804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62E28" w14:textId="0A113639" w:rsidR="004032E8" w:rsidRPr="007A4537" w:rsidRDefault="004032E8" w:rsidP="001716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РКПД №</w:t>
            </w:r>
            <w:r w:rsidR="005902C8" w:rsidRPr="007A45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533F">
              <w:rPr>
                <w:rFonts w:ascii="Times New Roman" w:hAnsi="Times New Roman"/>
                <w:sz w:val="24"/>
                <w:szCs w:val="24"/>
              </w:rPr>
              <w:t>9-ПП</w:t>
            </w:r>
          </w:p>
        </w:tc>
      </w:tr>
      <w:tr w:rsidR="004032E8" w:rsidRPr="0044109A" w14:paraId="6744AD7D" w14:textId="77777777" w:rsidTr="00E24DAC">
        <w:trPr>
          <w:trHeight w:val="1904"/>
        </w:trPr>
        <w:tc>
          <w:tcPr>
            <w:tcW w:w="692" w:type="dxa"/>
            <w:vMerge/>
            <w:shd w:val="clear" w:color="auto" w:fill="auto"/>
          </w:tcPr>
          <w:p w14:paraId="51BD63D0" w14:textId="77777777" w:rsidR="004032E8" w:rsidRPr="007A4537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AF668" w14:textId="1EDACF78" w:rsidR="004032E8" w:rsidRPr="007A4537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Дата согласования без замечаний проекта нормативного правового акта в соответствии с пунктом 3.2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</w:t>
            </w:r>
            <w:r w:rsidR="003C2624" w:rsidRPr="007A4537">
              <w:rPr>
                <w:rFonts w:ascii="Times New Roman" w:hAnsi="Times New Roman"/>
                <w:sz w:val="24"/>
                <w:szCs w:val="24"/>
              </w:rPr>
              <w:t>и Хакасия от 02.12.2013 № 671</w:t>
            </w:r>
          </w:p>
        </w:tc>
        <w:tc>
          <w:tcPr>
            <w:tcW w:w="3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BD76F" w14:textId="10DDA0BD" w:rsidR="004032E8" w:rsidRPr="007827AF" w:rsidRDefault="00F9533F" w:rsidP="00234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  <w:r w:rsidR="00234F1A" w:rsidRPr="00320285">
              <w:rPr>
                <w:rFonts w:ascii="Times New Roman" w:hAnsi="Times New Roman"/>
                <w:sz w:val="24"/>
                <w:szCs w:val="24"/>
              </w:rPr>
              <w:t>.</w:t>
            </w:r>
            <w:r w:rsidR="00983C06" w:rsidRPr="00320285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4032E8" w:rsidRPr="0044109A" w14:paraId="0674A103" w14:textId="77777777" w:rsidTr="00E24DAC">
        <w:trPr>
          <w:trHeight w:val="617"/>
        </w:trPr>
        <w:tc>
          <w:tcPr>
            <w:tcW w:w="692" w:type="dxa"/>
            <w:vMerge/>
            <w:shd w:val="clear" w:color="auto" w:fill="auto"/>
          </w:tcPr>
          <w:p w14:paraId="50C09164" w14:textId="77777777" w:rsidR="004032E8" w:rsidRPr="007A4537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2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6968246" w14:textId="77777777" w:rsidR="004032E8" w:rsidRPr="007A4537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 по уведомлению о разработке проекта нормативного акта:</w:t>
            </w:r>
          </w:p>
        </w:tc>
        <w:tc>
          <w:tcPr>
            <w:tcW w:w="3804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105BD8" w14:textId="77777777" w:rsidR="004032E8" w:rsidRPr="007827AF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7AF">
              <w:rPr>
                <w:rFonts w:ascii="Times New Roman" w:hAnsi="Times New Roman"/>
                <w:sz w:val="24"/>
                <w:szCs w:val="24"/>
              </w:rPr>
              <w:t xml:space="preserve">проводились / </w:t>
            </w:r>
            <w:r w:rsidRPr="007827AF">
              <w:rPr>
                <w:rFonts w:ascii="Times New Roman" w:hAnsi="Times New Roman"/>
                <w:sz w:val="24"/>
                <w:szCs w:val="24"/>
                <w:u w:val="single"/>
              </w:rPr>
              <w:t>не проводились</w:t>
            </w:r>
          </w:p>
          <w:p w14:paraId="29A051F3" w14:textId="77777777" w:rsidR="004032E8" w:rsidRPr="007827AF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7AF">
              <w:rPr>
                <w:rFonts w:ascii="Times New Roman" w:hAnsi="Times New Roman"/>
                <w:sz w:val="24"/>
                <w:szCs w:val="24"/>
              </w:rPr>
              <w:t>(нужное подчеркнуть)</w:t>
            </w:r>
          </w:p>
        </w:tc>
      </w:tr>
      <w:tr w:rsidR="004032E8" w:rsidRPr="0044109A" w14:paraId="3700BC67" w14:textId="77777777" w:rsidTr="00E24DAC">
        <w:tc>
          <w:tcPr>
            <w:tcW w:w="692" w:type="dxa"/>
            <w:shd w:val="clear" w:color="auto" w:fill="auto"/>
          </w:tcPr>
          <w:p w14:paraId="43519960" w14:textId="77777777" w:rsidR="004032E8" w:rsidRPr="007A4537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467" w:type="dxa"/>
            <w:gridSpan w:val="29"/>
            <w:shd w:val="clear" w:color="auto" w:fill="auto"/>
          </w:tcPr>
          <w:p w14:paraId="2C75D4F0" w14:textId="77777777" w:rsidR="004032E8" w:rsidRPr="00E45024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>Сведения о размещении уведомления о проведении публичных консультаций по проекту нормативного акта и сводному отчету, в том числе повторно, сроках предоставления предложений в связи с таким размещением и иных формах общественных обсуждений:</w:t>
            </w:r>
          </w:p>
          <w:p w14:paraId="3F76C597" w14:textId="57DAE07C" w:rsidR="004032E8" w:rsidRPr="009463DA" w:rsidRDefault="005B7EDB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 xml:space="preserve">уведомление размещено: </w:t>
            </w:r>
            <w:r w:rsidR="00234F1A" w:rsidRPr="009463DA">
              <w:rPr>
                <w:rFonts w:ascii="Times New Roman" w:hAnsi="Times New Roman"/>
                <w:sz w:val="24"/>
                <w:szCs w:val="24"/>
              </w:rPr>
              <w:t>«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03</w:t>
            </w:r>
            <w:r w:rsidR="004032E8" w:rsidRPr="009463D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="00647C99" w:rsidRPr="009463DA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 w:rsidR="004032E8" w:rsidRPr="009463DA">
              <w:rPr>
                <w:rFonts w:ascii="Times New Roman" w:hAnsi="Times New Roman"/>
                <w:sz w:val="24"/>
                <w:szCs w:val="24"/>
              </w:rPr>
              <w:t xml:space="preserve"> г;</w:t>
            </w:r>
          </w:p>
          <w:p w14:paraId="4A8719DB" w14:textId="52BBC8F0" w:rsidR="004032E8" w:rsidRPr="009463DA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3DA">
              <w:rPr>
                <w:rFonts w:ascii="Times New Roman" w:hAnsi="Times New Roman"/>
                <w:sz w:val="24"/>
                <w:szCs w:val="24"/>
              </w:rPr>
              <w:t>на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чало публичных консультаций: «03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»</w:t>
            </w:r>
            <w:r w:rsidR="007827AF" w:rsidRPr="009463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="00647C99" w:rsidRPr="009463DA">
              <w:rPr>
                <w:rFonts w:ascii="Times New Roman" w:hAnsi="Times New Roman"/>
                <w:sz w:val="24"/>
                <w:szCs w:val="24"/>
              </w:rPr>
              <w:t xml:space="preserve"> 2026 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г;</w:t>
            </w:r>
          </w:p>
          <w:p w14:paraId="2B4952F8" w14:textId="47B99D01" w:rsidR="004032E8" w:rsidRPr="00E45024" w:rsidRDefault="004032E8" w:rsidP="00946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3DA">
              <w:rPr>
                <w:rFonts w:ascii="Times New Roman" w:hAnsi="Times New Roman"/>
                <w:sz w:val="24"/>
                <w:szCs w:val="24"/>
              </w:rPr>
              <w:t>оконч</w:t>
            </w:r>
            <w:r w:rsidR="00900518" w:rsidRPr="009463DA">
              <w:rPr>
                <w:rFonts w:ascii="Times New Roman" w:hAnsi="Times New Roman"/>
                <w:sz w:val="24"/>
                <w:szCs w:val="24"/>
              </w:rPr>
              <w:t xml:space="preserve">ание публичных консультаций: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«02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»</w:t>
            </w:r>
            <w:r w:rsidR="00647C99" w:rsidRPr="009463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47C99" w:rsidRPr="009463DA">
              <w:rPr>
                <w:rFonts w:ascii="Times New Roman" w:hAnsi="Times New Roman"/>
                <w:sz w:val="24"/>
                <w:szCs w:val="24"/>
              </w:rPr>
              <w:t>26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 xml:space="preserve"> г;</w:t>
            </w:r>
          </w:p>
        </w:tc>
      </w:tr>
      <w:tr w:rsidR="004032E8" w:rsidRPr="0044109A" w14:paraId="5A4EF73C" w14:textId="77777777" w:rsidTr="00E24DAC">
        <w:tc>
          <w:tcPr>
            <w:tcW w:w="692" w:type="dxa"/>
            <w:shd w:val="clear" w:color="auto" w:fill="auto"/>
          </w:tcPr>
          <w:p w14:paraId="324879C2" w14:textId="77777777" w:rsidR="004032E8" w:rsidRPr="007A4537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467" w:type="dxa"/>
            <w:gridSpan w:val="29"/>
            <w:shd w:val="clear" w:color="auto" w:fill="auto"/>
          </w:tcPr>
          <w:p w14:paraId="2173E61D" w14:textId="77777777" w:rsidR="004032E8" w:rsidRPr="00E45024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>Сведения о лицах, извещённых о проведении публичных консультаций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направлено):</w:t>
            </w:r>
          </w:p>
          <w:p w14:paraId="7907356A" w14:textId="57BCD62D" w:rsidR="007A4537" w:rsidRPr="009463DA" w:rsidRDefault="007A4537" w:rsidP="007A45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>1. Министерство экономического развития Республики Хакасия (уведомление направлено в электронном виде на адрес электронной почты mineconom@r-19.ru</w:t>
            </w:r>
            <w:r w:rsidR="00234F1A" w:rsidRPr="00E4502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34F1A" w:rsidRPr="009463DA">
              <w:rPr>
                <w:rFonts w:ascii="Times New Roman" w:hAnsi="Times New Roman"/>
                <w:sz w:val="24"/>
                <w:szCs w:val="24"/>
              </w:rPr>
              <w:t>0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3.11</w:t>
            </w:r>
            <w:r w:rsidR="00E41EC9" w:rsidRPr="009463DA">
              <w:rPr>
                <w:rFonts w:ascii="Times New Roman" w:hAnsi="Times New Roman"/>
                <w:sz w:val="24"/>
                <w:szCs w:val="24"/>
              </w:rPr>
              <w:t>.2026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2499255C" w14:textId="01C1E613" w:rsidR="007A4537" w:rsidRPr="009463DA" w:rsidRDefault="007A4537" w:rsidP="007A45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3DA">
              <w:rPr>
                <w:rFonts w:ascii="Times New Roman" w:hAnsi="Times New Roman"/>
                <w:sz w:val="24"/>
                <w:szCs w:val="24"/>
              </w:rPr>
              <w:t>2. Общественная палата Республики Хакасия (уведомление направлено в электронном виде на адрес электронной почты oprh@r-19.ru</w:t>
            </w:r>
            <w:r w:rsidR="00E41EC9" w:rsidRPr="009463DA">
              <w:rPr>
                <w:rFonts w:ascii="Times New Roman" w:hAnsi="Times New Roman"/>
                <w:sz w:val="24"/>
                <w:szCs w:val="24"/>
              </w:rPr>
              <w:t>,</w:t>
            </w:r>
            <w:r w:rsidR="00320285" w:rsidRPr="009463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03.11.2026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223B0C05" w14:textId="26008436" w:rsidR="007A4537" w:rsidRPr="009463DA" w:rsidRDefault="007A4537" w:rsidP="007A45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3DA">
              <w:rPr>
                <w:rFonts w:ascii="Times New Roman" w:hAnsi="Times New Roman"/>
                <w:sz w:val="24"/>
                <w:szCs w:val="24"/>
              </w:rPr>
              <w:t>3. Уполномоченный по защите прав предпринимателей в Республике Хакасия (уведомление направлено в электронном виде на адрес электронной почты khakasia@ombudsmanbiz.ru</w:t>
            </w:r>
            <w:r w:rsidR="00320285" w:rsidRPr="009463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03.11.2026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4E48EE3D" w14:textId="2ACC7EA7" w:rsidR="007A4537" w:rsidRPr="009463DA" w:rsidRDefault="007A4537" w:rsidP="007A45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3DA">
              <w:rPr>
                <w:rFonts w:ascii="Times New Roman" w:hAnsi="Times New Roman"/>
                <w:sz w:val="24"/>
                <w:szCs w:val="24"/>
              </w:rPr>
              <w:t>4. Хакасское региональное отделение общероссийской общественной</w:t>
            </w:r>
            <w:r w:rsidRPr="00E45024">
              <w:rPr>
                <w:rFonts w:ascii="Times New Roman" w:hAnsi="Times New Roman"/>
                <w:sz w:val="24"/>
                <w:szCs w:val="24"/>
              </w:rPr>
              <w:t xml:space="preserve"> организации </w:t>
            </w:r>
            <w:r w:rsidRPr="00E45024">
              <w:rPr>
                <w:rFonts w:ascii="Times New Roman" w:hAnsi="Times New Roman"/>
                <w:sz w:val="24"/>
                <w:szCs w:val="24"/>
              </w:rPr>
              <w:lastRenderedPageBreak/>
              <w:t>малого и среднего предпринимательства «Опора России» (уведомление направлено в электронном виде на адрес электронной почты pressa@opora.ru</w:t>
            </w:r>
            <w:r w:rsidR="00E41EC9" w:rsidRPr="00E45024">
              <w:rPr>
                <w:rFonts w:ascii="Times New Roman" w:hAnsi="Times New Roman"/>
                <w:sz w:val="24"/>
                <w:szCs w:val="24"/>
              </w:rPr>
              <w:t>,</w:t>
            </w:r>
            <w:r w:rsidRPr="00E45024">
              <w:rPr>
                <w:rFonts w:ascii="Times New Roman" w:hAnsi="Times New Roman"/>
                <w:sz w:val="24"/>
                <w:szCs w:val="24"/>
              </w:rPr>
              <w:t xml:space="preserve"> liza306-07@mail.ru</w:t>
            </w:r>
            <w:r w:rsidR="00234F1A" w:rsidRPr="00E4502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03.11.2026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1E92FA4B" w14:textId="7063EC2E" w:rsidR="007A4537" w:rsidRPr="009463DA" w:rsidRDefault="007A4537" w:rsidP="007A45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3DA">
              <w:rPr>
                <w:rFonts w:ascii="Times New Roman" w:hAnsi="Times New Roman"/>
                <w:sz w:val="24"/>
                <w:szCs w:val="24"/>
              </w:rPr>
              <w:t>5.</w:t>
            </w:r>
            <w:r w:rsidRPr="009463DA">
              <w:rPr>
                <w:sz w:val="24"/>
                <w:szCs w:val="24"/>
              </w:rPr>
              <w:t xml:space="preserve"> 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Региональное отделение Российского союза промышленников и предпринимателей в Республике Хакасия (</w:t>
            </w:r>
            <w:r w:rsidR="00E41EC9" w:rsidRPr="009463DA">
              <w:rPr>
                <w:rFonts w:ascii="Times New Roman" w:hAnsi="Times New Roman"/>
                <w:sz w:val="24"/>
                <w:szCs w:val="24"/>
              </w:rPr>
              <w:t xml:space="preserve">уведомление направлено в электронном виде на адрес электронной почты 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zbm@yandex.ru</w:t>
            </w:r>
            <w:r w:rsidR="00E41EC9" w:rsidRPr="009463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03.11.2026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3E376FB8" w14:textId="77777777" w:rsidR="00365A47" w:rsidRDefault="007A4537" w:rsidP="007B16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3DA">
              <w:rPr>
                <w:rFonts w:ascii="Times New Roman" w:hAnsi="Times New Roman"/>
                <w:sz w:val="24"/>
                <w:szCs w:val="24"/>
              </w:rPr>
              <w:t>6. Хакасское региональное отделение общероссийской общественной организации «Деловая Россия» (уведомление направлено в электронном виде на адрес электронной почты exptr9@inbox.ru</w:t>
            </w:r>
            <w:r w:rsidR="00E41EC9" w:rsidRPr="009463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63DA" w:rsidRPr="009463DA">
              <w:rPr>
                <w:rFonts w:ascii="Times New Roman" w:hAnsi="Times New Roman"/>
                <w:sz w:val="24"/>
                <w:szCs w:val="24"/>
              </w:rPr>
              <w:t>03.11.2026</w:t>
            </w:r>
            <w:r w:rsidRPr="00E45024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4ADB649E" w14:textId="18BD229A" w:rsidR="009463DA" w:rsidRPr="004C7593" w:rsidRDefault="004C7593" w:rsidP="00946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7593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="009463DA" w:rsidRPr="004C7593">
              <w:rPr>
                <w:rFonts w:ascii="Times New Roman" w:hAnsi="Times New Roman"/>
                <w:sz w:val="24"/>
                <w:szCs w:val="24"/>
              </w:rPr>
              <w:t>АРТЕЛЬ СТАРАТЕЛЕЙ «ОЙНА»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(уведомление направлено в электронном виде на адрес электронной почты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7593">
              <w:rPr>
                <w:rFonts w:ascii="Times New Roman" w:hAnsi="Times New Roman"/>
                <w:sz w:val="24"/>
                <w:szCs w:val="24"/>
                <w:lang w:val="en-US"/>
              </w:rPr>
              <w:t>oyna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@</w:t>
            </w:r>
            <w:r w:rsidRPr="004C7593">
              <w:rPr>
                <w:rFonts w:ascii="Times New Roman" w:hAnsi="Times New Roman"/>
                <w:sz w:val="24"/>
                <w:szCs w:val="24"/>
                <w:lang w:val="en-US"/>
              </w:rPr>
              <w:t>oyna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.</w:t>
            </w:r>
            <w:r w:rsidRPr="004C759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, 03.11.2026).</w:t>
            </w:r>
          </w:p>
          <w:p w14:paraId="5DAFDD2F" w14:textId="4E84FD7A" w:rsidR="009463DA" w:rsidRDefault="004C7593" w:rsidP="00946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7593">
              <w:rPr>
                <w:rFonts w:ascii="Times New Roman" w:hAnsi="Times New Roman"/>
                <w:sz w:val="24"/>
                <w:szCs w:val="24"/>
              </w:rPr>
              <w:t xml:space="preserve">8. ООО ОПХ «Таштыпские зори» 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(уведомление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 xml:space="preserve"> направлено в электронном виде на адрес электронной почты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koshilev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yandex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, 03.11.2026</w:t>
            </w:r>
            <w:r w:rsidRPr="00E45024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5EFD1B44" w14:textId="59E1794C" w:rsidR="004C7593" w:rsidRDefault="004C7593" w:rsidP="00946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7593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ООО «ОПХ Фортуна» 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 xml:space="preserve">(уведомление направлено в электронном виде на адрес электронной почты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koshilev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yandex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, 03.11.2026</w:t>
            </w:r>
            <w:r w:rsidRPr="00E45024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51F0869" w14:textId="4257B913" w:rsidR="004C7593" w:rsidRDefault="004C7593" w:rsidP="004C75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ООО «ОПХ Кизас» 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 xml:space="preserve">(уведомление направлено в электронном виде на адрес электронной почты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.19.03@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4C759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63DA">
              <w:rPr>
                <w:rFonts w:ascii="Times New Roman" w:hAnsi="Times New Roman"/>
                <w:sz w:val="24"/>
                <w:szCs w:val="24"/>
              </w:rPr>
              <w:t>, 03.11.2026</w:t>
            </w:r>
            <w:r w:rsidRPr="00E45024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6932BB79" w14:textId="57FDC9E6" w:rsidR="009463DA" w:rsidRPr="00E45024" w:rsidRDefault="009463DA" w:rsidP="004C75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41D08669" w14:textId="77777777" w:rsidTr="00E24DAC">
        <w:tc>
          <w:tcPr>
            <w:tcW w:w="692" w:type="dxa"/>
            <w:tcBorders>
              <w:bottom w:val="single" w:sz="4" w:space="0" w:color="000000"/>
            </w:tcBorders>
            <w:shd w:val="clear" w:color="auto" w:fill="auto"/>
          </w:tcPr>
          <w:p w14:paraId="226F9051" w14:textId="24696B09" w:rsidR="004032E8" w:rsidRPr="007A4537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9467" w:type="dxa"/>
            <w:gridSpan w:val="29"/>
            <w:tcBorders>
              <w:bottom w:val="single" w:sz="4" w:space="0" w:color="000000"/>
            </w:tcBorders>
            <w:shd w:val="clear" w:color="auto" w:fill="auto"/>
          </w:tcPr>
          <w:p w14:paraId="2D002CE6" w14:textId="77777777" w:rsidR="004032E8" w:rsidRPr="00E45024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>Сведения о лицах, представивших предложения:</w:t>
            </w:r>
          </w:p>
          <w:p w14:paraId="4705BA7F" w14:textId="6BC3CF36" w:rsidR="004032E8" w:rsidRPr="00E45024" w:rsidRDefault="004032E8" w:rsidP="007A4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1F11AD26" w14:textId="77777777" w:rsidTr="00E24DAC"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</w:tcPr>
          <w:p w14:paraId="77C12FAD" w14:textId="77777777" w:rsidR="004032E8" w:rsidRPr="007A4537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537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9467" w:type="dxa"/>
            <w:gridSpan w:val="29"/>
            <w:tcBorders>
              <w:bottom w:val="single" w:sz="4" w:space="0" w:color="auto"/>
            </w:tcBorders>
            <w:shd w:val="clear" w:color="auto" w:fill="auto"/>
          </w:tcPr>
          <w:p w14:paraId="494EEF44" w14:textId="77777777" w:rsidR="004032E8" w:rsidRPr="00E45024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 xml:space="preserve">Контактная информация исполнителя в регулирующем органе, и иные сведения </w:t>
            </w:r>
            <w:r w:rsidRPr="00E45024">
              <w:rPr>
                <w:rFonts w:ascii="Times New Roman" w:hAnsi="Times New Roman"/>
                <w:sz w:val="24"/>
                <w:szCs w:val="24"/>
              </w:rPr>
              <w:br/>
              <w:t>о структурных подразделениях регулирующего органа рассмотревших предложения:</w:t>
            </w:r>
          </w:p>
          <w:p w14:paraId="743DE170" w14:textId="4685E509" w:rsidR="004032E8" w:rsidRPr="00E45024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>Ф.И.О.:</w:t>
            </w:r>
            <w:r w:rsidR="005902C8" w:rsidRPr="00E45024">
              <w:rPr>
                <w:sz w:val="24"/>
                <w:szCs w:val="24"/>
              </w:rPr>
              <w:t xml:space="preserve"> </w:t>
            </w:r>
            <w:r w:rsidR="007A4537" w:rsidRPr="00E45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1869">
              <w:rPr>
                <w:rFonts w:ascii="Times New Roman" w:hAnsi="Times New Roman"/>
                <w:sz w:val="24"/>
                <w:szCs w:val="24"/>
              </w:rPr>
              <w:t>Клещева Ольга Владимировна</w:t>
            </w:r>
          </w:p>
          <w:p w14:paraId="04FE6872" w14:textId="2943C33A" w:rsidR="004032E8" w:rsidRPr="00E45024" w:rsidRDefault="004032E8" w:rsidP="00583E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>Должность:</w:t>
            </w:r>
            <w:r w:rsidR="007A4537" w:rsidRPr="00E45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1869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7A4537" w:rsidRPr="00E45024">
              <w:rPr>
                <w:rFonts w:ascii="Times New Roman" w:hAnsi="Times New Roman"/>
                <w:sz w:val="24"/>
                <w:szCs w:val="24"/>
              </w:rPr>
              <w:t xml:space="preserve"> отдела по особо охраняемым природным территориям и сохранению биологического разнообразия  </w:t>
            </w:r>
          </w:p>
          <w:p w14:paraId="2EF9A07A" w14:textId="4D8132D6" w:rsidR="004032E8" w:rsidRPr="00E45024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5902C8" w:rsidRPr="00E45024">
              <w:rPr>
                <w:sz w:val="24"/>
                <w:szCs w:val="24"/>
              </w:rPr>
              <w:t xml:space="preserve"> </w:t>
            </w:r>
            <w:r w:rsidR="00966A24" w:rsidRPr="00E45024">
              <w:rPr>
                <w:sz w:val="24"/>
                <w:szCs w:val="24"/>
              </w:rPr>
              <w:t>8</w:t>
            </w:r>
            <w:r w:rsidR="005902C8" w:rsidRPr="00E45024">
              <w:rPr>
                <w:rFonts w:ascii="Times New Roman" w:hAnsi="Times New Roman"/>
                <w:sz w:val="24"/>
                <w:szCs w:val="24"/>
              </w:rPr>
              <w:t>(3902)</w:t>
            </w:r>
            <w:r w:rsidR="007A4537" w:rsidRPr="00E45024">
              <w:rPr>
                <w:rFonts w:ascii="Times New Roman" w:hAnsi="Times New Roman"/>
                <w:sz w:val="24"/>
                <w:szCs w:val="24"/>
              </w:rPr>
              <w:t>248-896</w:t>
            </w:r>
          </w:p>
          <w:p w14:paraId="398E319A" w14:textId="59E0E17F" w:rsidR="00465A4C" w:rsidRPr="00E45024" w:rsidRDefault="004032E8" w:rsidP="00D51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024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  <w:r w:rsidR="005902C8" w:rsidRPr="00E45024">
              <w:rPr>
                <w:sz w:val="24"/>
                <w:szCs w:val="24"/>
              </w:rPr>
              <w:t xml:space="preserve"> </w:t>
            </w:r>
            <w:r w:rsidR="007A4537" w:rsidRPr="00E45024">
              <w:rPr>
                <w:rFonts w:ascii="Times New Roman" w:hAnsi="Times New Roman"/>
                <w:sz w:val="24"/>
                <w:szCs w:val="24"/>
                <w:lang w:val="en-US"/>
              </w:rPr>
              <w:t>mp</w:t>
            </w:r>
            <w:r w:rsidR="007A4537" w:rsidRPr="00E45024">
              <w:rPr>
                <w:rFonts w:ascii="Times New Roman" w:hAnsi="Times New Roman"/>
                <w:sz w:val="24"/>
                <w:szCs w:val="24"/>
              </w:rPr>
              <w:t>041</w:t>
            </w:r>
            <w:r w:rsidR="00D51869">
              <w:rPr>
                <w:rFonts w:ascii="Times New Roman" w:hAnsi="Times New Roman"/>
                <w:sz w:val="24"/>
                <w:szCs w:val="24"/>
              </w:rPr>
              <w:t>1</w:t>
            </w:r>
            <w:r w:rsidR="00966A24" w:rsidRPr="00E45024">
              <w:rPr>
                <w:rFonts w:ascii="Times New Roman" w:hAnsi="Times New Roman"/>
                <w:sz w:val="24"/>
                <w:szCs w:val="24"/>
              </w:rPr>
              <w:t>@r-19.ru</w:t>
            </w:r>
          </w:p>
        </w:tc>
      </w:tr>
      <w:tr w:rsidR="004032E8" w:rsidRPr="0044109A" w14:paraId="2ADBEC1E" w14:textId="77777777" w:rsidTr="00E24DAC"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2C5A3C" w14:textId="77777777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8E5197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52DCE49F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акта</w:t>
            </w:r>
          </w:p>
          <w:p w14:paraId="7F3B8EA2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032E8" w:rsidRPr="0044109A" w14:paraId="270C6B29" w14:textId="77777777" w:rsidTr="00E24DAC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DF9C3" w14:textId="77777777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179" w:type="dxa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96E4" w14:textId="77777777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Степень регулирующего воздействия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</w:tc>
        <w:tc>
          <w:tcPr>
            <w:tcW w:w="3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A075A1" w14:textId="77777777" w:rsidR="004032E8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DCA">
              <w:rPr>
                <w:rFonts w:ascii="Times New Roman" w:hAnsi="Times New Roman"/>
                <w:sz w:val="24"/>
                <w:szCs w:val="24"/>
                <w:u w:val="single"/>
              </w:rPr>
              <w:t>высокая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/</w:t>
            </w:r>
            <w:r w:rsidRPr="003D1DCA">
              <w:rPr>
                <w:rFonts w:ascii="Times New Roman" w:hAnsi="Times New Roman"/>
                <w:sz w:val="24"/>
                <w:szCs w:val="24"/>
              </w:rPr>
              <w:t>средняя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/</w:t>
            </w:r>
            <w:r w:rsidRPr="00966A24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  <w:p w14:paraId="40CD824C" w14:textId="77777777" w:rsidR="004032E8" w:rsidRPr="003A254E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4C5">
              <w:rPr>
                <w:rFonts w:ascii="Times New Roman" w:hAnsi="Times New Roman"/>
                <w:sz w:val="20"/>
                <w:szCs w:val="24"/>
              </w:rPr>
              <w:t>(нужное подчеркнуть)</w:t>
            </w:r>
          </w:p>
        </w:tc>
      </w:tr>
      <w:tr w:rsidR="004032E8" w:rsidRPr="0044109A" w14:paraId="36672012" w14:textId="77777777" w:rsidTr="00E24DAC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7DDA9" w14:textId="77777777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7263A" w14:textId="77777777" w:rsidR="005559CE" w:rsidRDefault="004032E8" w:rsidP="00966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Обоснование отнесения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 к определенной степени регулирующего воздействия:</w:t>
            </w:r>
            <w:r w:rsidR="00966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D46C04" w14:textId="53A73CC7" w:rsidR="00551291" w:rsidRDefault="003D1DCA" w:rsidP="003D1DCA">
            <w:pPr>
              <w:pStyle w:val="af0"/>
              <w:spacing w:before="0" w:beforeAutospacing="0" w:after="0" w:afterAutospacing="0" w:line="288" w:lineRule="atLeast"/>
              <w:ind w:firstLine="540"/>
              <w:jc w:val="both"/>
            </w:pPr>
            <w:r>
              <w:t>Высокая, так как проект нормативного акта содержит положения, устанавливающие новые обязательные требования и запреты для субъектов предпринимательской и инвестиционной деятельности</w:t>
            </w:r>
            <w:r w:rsidR="007A73BF">
              <w:t>.</w:t>
            </w:r>
          </w:p>
          <w:p w14:paraId="11A30798" w14:textId="4540C0E6" w:rsidR="004032E8" w:rsidRPr="001716E9" w:rsidRDefault="00551291" w:rsidP="005512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6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32E8" w:rsidRPr="0044109A" w14:paraId="0082F1F1" w14:textId="77777777" w:rsidTr="00E24DAC"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4621D1" w14:textId="7A581118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8C0924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7547AF73" w14:textId="77777777" w:rsidR="004032E8" w:rsidRPr="005B1C61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C61">
              <w:rPr>
                <w:rFonts w:ascii="Times New Roman" w:hAnsi="Times New Roman"/>
                <w:b/>
                <w:sz w:val="24"/>
                <w:szCs w:val="24"/>
              </w:rPr>
              <w:t>Описание проблемы, на решение которой направлен предлагаемый способ регулирования, условий и факторов её существования, оценка негативных эффектов, возникающих в связи с наличием рассматриваемой проблемы</w:t>
            </w:r>
          </w:p>
          <w:p w14:paraId="5A22B4E7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032E8" w:rsidRPr="0044109A" w14:paraId="2E12852F" w14:textId="77777777" w:rsidTr="00E24DAC">
        <w:tc>
          <w:tcPr>
            <w:tcW w:w="5289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84CDE" w14:textId="77777777" w:rsidR="004032E8" w:rsidRPr="003A254E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</w:t>
            </w:r>
            <w:r>
              <w:rPr>
                <w:rFonts w:ascii="Times New Roman" w:hAnsi="Times New Roman"/>
                <w:sz w:val="24"/>
                <w:szCs w:val="24"/>
              </w:rPr>
              <w:t>условий и факторов её существования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9F9C1D6" w14:textId="77777777" w:rsidR="004032E8" w:rsidRPr="003A254E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8DDDE0" w14:textId="77777777" w:rsidR="004032E8" w:rsidRPr="003A254E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негативных эффектов, возникающих в связи с наличием рассматриваемой проблемы:</w:t>
            </w:r>
          </w:p>
          <w:p w14:paraId="66859784" w14:textId="77777777" w:rsidR="004032E8" w:rsidRPr="003A254E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7EBC5A45" w14:textId="77777777" w:rsidTr="00E24DAC">
        <w:tc>
          <w:tcPr>
            <w:tcW w:w="5289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3AF0" w14:textId="586DB657" w:rsidR="004032E8" w:rsidRPr="00602987" w:rsidRDefault="003D1DCA" w:rsidP="003D1DCA">
            <w:pPr>
              <w:pStyle w:val="af0"/>
              <w:spacing w:before="0" w:beforeAutospacing="0" w:after="0" w:afterAutospacing="0"/>
              <w:ind w:firstLine="743"/>
              <w:jc w:val="both"/>
            </w:pPr>
            <w:r>
              <w:t>Н</w:t>
            </w:r>
            <w:r w:rsidRPr="003D1DCA">
              <w:t>еблагоприятно</w:t>
            </w:r>
            <w:r>
              <w:t>е</w:t>
            </w:r>
            <w:r w:rsidRPr="003D1DCA">
              <w:t xml:space="preserve"> ант</w:t>
            </w:r>
            <w:r>
              <w:t>ропогенное воздействие</w:t>
            </w:r>
            <w:r w:rsidRPr="003D1DCA">
              <w:t xml:space="preserve"> на природные парки «Хакасия», </w:t>
            </w:r>
            <w:r w:rsidRPr="003D1DCA">
              <w:lastRenderedPageBreak/>
              <w:t xml:space="preserve">«Маранкульский», </w:t>
            </w:r>
            <w:r>
              <w:t>угроза</w:t>
            </w:r>
            <w:r w:rsidRPr="003D1DCA">
              <w:t xml:space="preserve"> сохранения естественных экологических систем, природных ландшафтов и природных комплексов Республики Хакасия, не подвергшихся антропогенному воздействию, в естественном состоянии</w:t>
            </w:r>
          </w:p>
        </w:tc>
        <w:tc>
          <w:tcPr>
            <w:tcW w:w="48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1AB0E5" w14:textId="601C7F05" w:rsidR="00710C6A" w:rsidRPr="007D7612" w:rsidRDefault="007D7612" w:rsidP="00CC5BB1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pacing w:val="3"/>
                <w:sz w:val="24"/>
                <w:szCs w:val="24"/>
                <w:shd w:val="clear" w:color="auto" w:fill="FFFFFF"/>
              </w:rPr>
            </w:pPr>
            <w:r w:rsidRPr="007D7612">
              <w:rPr>
                <w:rStyle w:val="af7"/>
                <w:rFonts w:ascii="Times New Roman" w:hAnsi="Times New Roman"/>
                <w:b w:val="0"/>
                <w:spacing w:val="3"/>
                <w:sz w:val="24"/>
                <w:szCs w:val="24"/>
                <w:shd w:val="clear" w:color="auto" w:fill="FFFFFF"/>
              </w:rPr>
              <w:lastRenderedPageBreak/>
              <w:t>1. Усиление антропогенного давления.</w:t>
            </w:r>
            <w:r w:rsidRPr="007D7612">
              <w:rPr>
                <w:rFonts w:ascii="Times New Roman" w:hAnsi="Times New Roman"/>
                <w:spacing w:val="3"/>
                <w:sz w:val="24"/>
                <w:szCs w:val="24"/>
                <w:shd w:val="clear" w:color="auto" w:fill="FFFFFF"/>
              </w:rPr>
              <w:t xml:space="preserve"> Это ведёт к фрагментации природных </w:t>
            </w:r>
            <w:r w:rsidRPr="007D7612">
              <w:rPr>
                <w:rFonts w:ascii="Times New Roman" w:hAnsi="Times New Roman"/>
                <w:spacing w:val="3"/>
                <w:sz w:val="24"/>
                <w:szCs w:val="24"/>
                <w:shd w:val="clear" w:color="auto" w:fill="FFFFFF"/>
              </w:rPr>
              <w:lastRenderedPageBreak/>
              <w:t>комплексов, беспокойству животных, загрязнению водоёмов или почв, что в итоге подрывает цели создания ООПТ</w:t>
            </w:r>
            <w:r w:rsidR="009463DA">
              <w:rPr>
                <w:rFonts w:ascii="Times New Roman" w:hAnsi="Times New Roman"/>
                <w:spacing w:val="3"/>
                <w:sz w:val="24"/>
                <w:szCs w:val="24"/>
                <w:shd w:val="clear" w:color="auto" w:fill="FFFFFF"/>
              </w:rPr>
              <w:t xml:space="preserve"> природных парков «Маранкульский» и «Хакасия»</w:t>
            </w:r>
            <w:r w:rsidRPr="007D7612">
              <w:rPr>
                <w:rFonts w:ascii="Times New Roman" w:hAnsi="Times New Roman"/>
                <w:spacing w:val="3"/>
                <w:sz w:val="24"/>
                <w:szCs w:val="24"/>
                <w:shd w:val="clear" w:color="auto" w:fill="FFFFFF"/>
              </w:rPr>
              <w:t>. </w:t>
            </w:r>
          </w:p>
          <w:p w14:paraId="5A291869" w14:textId="13827718" w:rsidR="007D7612" w:rsidRPr="007D7612" w:rsidRDefault="00CC5BB1" w:rsidP="00CC5BB1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D7612" w:rsidRPr="007D7612">
              <w:rPr>
                <w:rFonts w:ascii="Times New Roman" w:hAnsi="Times New Roman"/>
                <w:sz w:val="24"/>
                <w:szCs w:val="24"/>
              </w:rPr>
              <w:t>. Повышенные риски для ценных объектов. В «Маранкульском» под охраной находятся озёра (Маранкуль, Анзеркуль), редкие виды растений и животных, в том числе занесённые в Красные книги. В парке «Хакасия» ценны</w:t>
            </w:r>
            <w:r w:rsidR="007D7612">
              <w:rPr>
                <w:rFonts w:ascii="Times New Roman" w:hAnsi="Times New Roman"/>
                <w:sz w:val="24"/>
                <w:szCs w:val="24"/>
              </w:rPr>
              <w:t>е</w:t>
            </w:r>
            <w:r w:rsidR="007D7612" w:rsidRPr="007D7612">
              <w:rPr>
                <w:rFonts w:ascii="Times New Roman" w:hAnsi="Times New Roman"/>
                <w:sz w:val="24"/>
                <w:szCs w:val="24"/>
              </w:rPr>
              <w:t xml:space="preserve"> малонарушенные ландшафты. Отсутствие буферной зоны делает эти объекты более доступными для разрушительной деятельности — например, несанкционированного сбора растений, браконьерства, организации стоянок в неположенных местах, что напрямую снижает биоразнообразие. </w:t>
            </w:r>
          </w:p>
          <w:p w14:paraId="3F7462C4" w14:textId="71697B19" w:rsidR="007D7612" w:rsidRPr="007D7612" w:rsidRDefault="007D7612" w:rsidP="00CC5BB1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612">
              <w:rPr>
                <w:rFonts w:ascii="Times New Roman" w:hAnsi="Times New Roman"/>
                <w:sz w:val="24"/>
                <w:szCs w:val="24"/>
              </w:rPr>
              <w:t xml:space="preserve">4. Проблемы при планировании развития территорий. </w:t>
            </w:r>
            <w:r w:rsidR="00CC5BB1">
              <w:rPr>
                <w:rFonts w:ascii="Times New Roman" w:hAnsi="Times New Roman"/>
                <w:sz w:val="24"/>
                <w:szCs w:val="24"/>
              </w:rPr>
              <w:t>П</w:t>
            </w:r>
            <w:r w:rsidRPr="007D7612">
              <w:rPr>
                <w:rFonts w:ascii="Times New Roman" w:hAnsi="Times New Roman"/>
                <w:sz w:val="24"/>
                <w:szCs w:val="24"/>
              </w:rPr>
              <w:t xml:space="preserve">отенциально рискованные решения при разработке схем территориального планирования, генпланов или инвестиционных проектов могут быть приняты без должной экологической оценки, что ведёт к конфликтам интересов и экологическим потерям. </w:t>
            </w:r>
          </w:p>
          <w:p w14:paraId="79BDBB03" w14:textId="69E58A34" w:rsidR="007D7612" w:rsidRPr="007D7612" w:rsidRDefault="007D7612" w:rsidP="007D7612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03992057" w14:textId="77777777" w:rsidTr="00E24DAC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016C2" w14:textId="3723D8DF" w:rsidR="004032E8" w:rsidRPr="003A254E" w:rsidRDefault="004032E8" w:rsidP="00482E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482ECA">
              <w:rPr>
                <w:rFonts w:ascii="Times New Roman" w:hAnsi="Times New Roman"/>
                <w:sz w:val="24"/>
                <w:szCs w:val="24"/>
              </w:rPr>
              <w:t>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4193E" w14:textId="2BF663E8" w:rsidR="00CD2425" w:rsidRPr="003A254E" w:rsidRDefault="004032E8" w:rsidP="005B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</w:tc>
      </w:tr>
      <w:tr w:rsidR="004032E8" w:rsidRPr="0044109A" w14:paraId="5D21116D" w14:textId="77777777" w:rsidTr="00E24DAC"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7A61A7" w14:textId="77777777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01186A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73125EB1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14:paraId="22C79162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032E8" w:rsidRPr="0044109A" w14:paraId="758F474C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65E9C" w14:textId="77777777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8629D" w14:textId="207962C0" w:rsidR="004032E8" w:rsidRDefault="004032E8" w:rsidP="00E32634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Анализ опыта субъектов Российской Федерации в соответствующих сферах деятельности:</w:t>
            </w:r>
          </w:p>
          <w:p w14:paraId="6BCE23C8" w14:textId="37C71DD0" w:rsidR="00E32634" w:rsidRPr="003A254E" w:rsidRDefault="00E32634" w:rsidP="00E32634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Практика создания охранных зон природных парков регионального значения с целью защиты их от антропогенного воздействия установлена в ряде следующих регионов:</w:t>
            </w:r>
          </w:p>
          <w:p w14:paraId="789E56D7" w14:textId="49DE5A5E" w:rsidR="0065211E" w:rsidRDefault="00E32634" w:rsidP="00E32634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>
              <w:t>п</w:t>
            </w:r>
            <w:r w:rsidR="0065211E">
              <w:t>остановление Губернатора Б</w:t>
            </w:r>
            <w:r>
              <w:t>елгородской обл. от 28.12.2018 №</w:t>
            </w:r>
            <w:r w:rsidR="0065211E">
              <w:t xml:space="preserve"> 140</w:t>
            </w:r>
            <w:r>
              <w:t xml:space="preserve"> «</w:t>
            </w:r>
            <w:r w:rsidR="0065211E">
              <w:t>О создании охранной зоны особо охраняемой природной территории регионального значения и утверждении Положения об охранной зоне природного парка регионального значения, расположенного на территории Новооскольского городск</w:t>
            </w:r>
            <w:r>
              <w:t>ого округа Белгородской области»;</w:t>
            </w:r>
            <w:r w:rsidR="0065211E">
              <w:t xml:space="preserve"> </w:t>
            </w:r>
          </w:p>
          <w:p w14:paraId="51215336" w14:textId="6B0F4581" w:rsidR="0065211E" w:rsidRDefault="00E32634" w:rsidP="00E32634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>
              <w:rPr>
                <w:sz w:val="20"/>
                <w:szCs w:val="20"/>
              </w:rPr>
              <w:t>п</w:t>
            </w:r>
            <w:r w:rsidR="0065211E">
              <w:t>остановление Губернатора Б</w:t>
            </w:r>
            <w:r>
              <w:t>елгородской обл. от 26.12.2018 №</w:t>
            </w:r>
            <w:r w:rsidR="0065211E">
              <w:t xml:space="preserve"> 128</w:t>
            </w:r>
            <w:r>
              <w:t xml:space="preserve"> «</w:t>
            </w:r>
            <w:r w:rsidR="0065211E">
              <w:t>О создании охранной зоны особо охраняемой природной территории регионального значения и утверждении положения об охранной зоне природного парка регионального значения, расположенного на территории Губкинского городск</w:t>
            </w:r>
            <w:r>
              <w:t>ого округа Белгородской области»;</w:t>
            </w:r>
            <w:r w:rsidR="0065211E">
              <w:t xml:space="preserve"> </w:t>
            </w:r>
          </w:p>
          <w:p w14:paraId="08575CF7" w14:textId="454018F4" w:rsidR="0065211E" w:rsidRDefault="00E32634" w:rsidP="00E32634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>
              <w:rPr>
                <w:sz w:val="20"/>
                <w:szCs w:val="20"/>
              </w:rPr>
              <w:t>п</w:t>
            </w:r>
            <w:r w:rsidR="0065211E">
              <w:t>остановление Губернатора</w:t>
            </w:r>
            <w:r>
              <w:t xml:space="preserve"> Курской области от 05.12.2024 №</w:t>
            </w:r>
            <w:r w:rsidR="0065211E">
              <w:t xml:space="preserve"> 284-пг</w:t>
            </w:r>
            <w:r>
              <w:t xml:space="preserve"> «</w:t>
            </w:r>
            <w:r w:rsidR="0065211E">
              <w:t>Об установлении охранной зоны природног</w:t>
            </w:r>
            <w:r>
              <w:t xml:space="preserve">о парка регионального значения «Парк имени </w:t>
            </w:r>
            <w:r>
              <w:lastRenderedPageBreak/>
              <w:t>Н.А. Никитина»;</w:t>
            </w:r>
            <w:r w:rsidR="0065211E">
              <w:t xml:space="preserve"> </w:t>
            </w:r>
          </w:p>
          <w:p w14:paraId="6C5FE3D3" w14:textId="1657BCF2" w:rsidR="0065211E" w:rsidRDefault="00E32634" w:rsidP="00E32634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>
              <w:t>у</w:t>
            </w:r>
            <w:r w:rsidR="0065211E">
              <w:t>каз Губернатора Архан</w:t>
            </w:r>
            <w:r>
              <w:t>гельской области от 02.12.2025 №</w:t>
            </w:r>
            <w:r w:rsidR="0065211E">
              <w:t xml:space="preserve"> 138-у</w:t>
            </w:r>
            <w:r>
              <w:t xml:space="preserve"> «</w:t>
            </w:r>
            <w:r w:rsidR="0065211E">
              <w:t>Об установлении охранной зоны Звозского государственного природно</w:t>
            </w:r>
            <w:r>
              <w:t>го парка регионального значения»;</w:t>
            </w:r>
            <w:r w:rsidR="0065211E">
              <w:t xml:space="preserve"> </w:t>
            </w:r>
          </w:p>
          <w:p w14:paraId="04C9FBE3" w14:textId="0667DD1B" w:rsidR="0065211E" w:rsidRDefault="00E32634" w:rsidP="00E32634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 w:rsidRPr="00E32634">
              <w:t>у</w:t>
            </w:r>
            <w:r w:rsidR="0065211E">
              <w:t>каз Главы Рес</w:t>
            </w:r>
            <w:r>
              <w:t>публики Калмыкия от 09.07.2026 №</w:t>
            </w:r>
            <w:r w:rsidR="0065211E">
              <w:t xml:space="preserve"> 148</w:t>
            </w:r>
            <w:r>
              <w:t xml:space="preserve"> «</w:t>
            </w:r>
            <w:r w:rsidR="0065211E">
              <w:t xml:space="preserve">Об охранной зоне природного парка регионального значения </w:t>
            </w:r>
            <w:r>
              <w:t>«</w:t>
            </w:r>
            <w:r w:rsidR="0065211E">
              <w:t>При</w:t>
            </w:r>
            <w:r>
              <w:t>родный парк Республики Калмыкия»;</w:t>
            </w:r>
            <w:r w:rsidR="0065211E">
              <w:t xml:space="preserve"> </w:t>
            </w:r>
          </w:p>
          <w:p w14:paraId="4C415E9A" w14:textId="48EB46CB" w:rsidR="00E32634" w:rsidRDefault="00E32634" w:rsidP="00E32634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>
              <w:t xml:space="preserve">постановление Губернатора ХМАО - Югры от 19.11.2020 № 156 «О создании охранной зоны природного парка «Нумто»; </w:t>
            </w:r>
          </w:p>
          <w:p w14:paraId="405BA22A" w14:textId="6314BD5D" w:rsidR="00E32634" w:rsidRDefault="00E32634" w:rsidP="00E32634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>
              <w:t xml:space="preserve">постановление Губернатора Забайкальского края от 17.06.2025 № 68 «Об установлении охранной зоны особо охраняемой природной территории регионального значения - природного парка «Арей». </w:t>
            </w:r>
          </w:p>
          <w:p w14:paraId="59999FAB" w14:textId="02D72373" w:rsidR="00865CD5" w:rsidRPr="00ED57A6" w:rsidRDefault="00E32634" w:rsidP="00E32634">
            <w:pPr>
              <w:spacing w:after="0" w:line="240" w:lineRule="auto"/>
              <w:ind w:firstLine="6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7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57A6" w:rsidRPr="00ED57A6">
              <w:rPr>
                <w:rFonts w:ascii="Times New Roman" w:hAnsi="Times New Roman"/>
                <w:sz w:val="20"/>
                <w:szCs w:val="20"/>
              </w:rPr>
              <w:t>(место для текстового описания)</w:t>
            </w:r>
          </w:p>
        </w:tc>
      </w:tr>
      <w:tr w:rsidR="004032E8" w:rsidRPr="0044109A" w14:paraId="50101DD6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F2932" w14:textId="7172F4D1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1CF0" w14:textId="5957C76C" w:rsidR="004032E8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E326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08C3" w:rsidRPr="007608C3">
              <w:rPr>
                <w:rFonts w:ascii="Times New Roman" w:hAnsi="Times New Roman"/>
                <w:sz w:val="24"/>
                <w:szCs w:val="24"/>
              </w:rPr>
              <w:t>справочно</w:t>
            </w:r>
            <w:r w:rsidR="007608C3" w:rsidRPr="007608C3">
              <w:rPr>
                <w:rFonts w:ascii="Times New Roman" w:hAnsi="Times New Roman"/>
                <w:sz w:val="24"/>
                <w:szCs w:val="24"/>
              </w:rPr>
              <w:noBreakHyphen/>
              <w:t xml:space="preserve">правовая система </w:t>
            </w:r>
            <w:r w:rsidR="007608C3">
              <w:rPr>
                <w:rFonts w:ascii="Times New Roman" w:hAnsi="Times New Roman"/>
                <w:sz w:val="24"/>
                <w:szCs w:val="24"/>
              </w:rPr>
              <w:t>«</w:t>
            </w:r>
            <w:r w:rsidR="00E32634">
              <w:rPr>
                <w:rFonts w:ascii="Times New Roman" w:hAnsi="Times New Roman"/>
                <w:sz w:val="24"/>
                <w:szCs w:val="24"/>
              </w:rPr>
              <w:t>КонсультантПлюс</w:t>
            </w:r>
            <w:r w:rsidR="007608C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8402674" w14:textId="611FD2AF" w:rsidR="004032E8" w:rsidRPr="00ED57A6" w:rsidRDefault="004032E8" w:rsidP="007608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32E8" w:rsidRPr="0044109A" w14:paraId="2161DAB1" w14:textId="77777777" w:rsidTr="00E24DAC"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557196" w14:textId="77777777" w:rsidR="004032E8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9F34EFA" w14:textId="77777777" w:rsidR="004032E8" w:rsidRPr="003A254E" w:rsidRDefault="004032E8" w:rsidP="00314F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298B3C" w14:textId="77777777" w:rsidR="004032E8" w:rsidRPr="004E59D2" w:rsidRDefault="004032E8" w:rsidP="00314FAD">
            <w:pPr>
              <w:spacing w:after="0" w:line="240" w:lineRule="auto"/>
              <w:ind w:left="357"/>
              <w:rPr>
                <w:rFonts w:ascii="Times New Roman" w:hAnsi="Times New Roman"/>
                <w:sz w:val="16"/>
                <w:szCs w:val="16"/>
              </w:rPr>
            </w:pPr>
          </w:p>
          <w:p w14:paraId="12CF6267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ключевые показатели достижения целей предлагаемого регулирования, сроки их достижения </w:t>
            </w:r>
          </w:p>
          <w:p w14:paraId="38FEC895" w14:textId="77777777" w:rsidR="004032E8" w:rsidRPr="004E59D2" w:rsidRDefault="004032E8" w:rsidP="00314FAD">
            <w:pPr>
              <w:spacing w:after="0" w:line="240" w:lineRule="auto"/>
              <w:ind w:left="35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032E8" w:rsidRPr="0044109A" w14:paraId="002DB733" w14:textId="77777777" w:rsidTr="00E24DAC">
        <w:trPr>
          <w:trHeight w:val="1402"/>
        </w:trPr>
        <w:tc>
          <w:tcPr>
            <w:tcW w:w="340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F749E" w14:textId="77777777" w:rsidR="004032E8" w:rsidRPr="006B2FD2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5.1. Цели предлагаемого регулирования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9B3B4" w14:textId="77777777" w:rsidR="004032E8" w:rsidRPr="006B2FD2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 Ключевые показатели (цифровое выражение целей правового регулирования)*</w:t>
            </w:r>
          </w:p>
        </w:tc>
        <w:tc>
          <w:tcPr>
            <w:tcW w:w="17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E638" w14:textId="77777777" w:rsidR="004032E8" w:rsidRPr="006B2FD2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роки 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>ключевых показателей*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C669" w14:textId="77777777" w:rsidR="004032E8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 Значения ключевых показателей*</w:t>
            </w:r>
          </w:p>
          <w:p w14:paraId="55CBA2B4" w14:textId="77777777" w:rsidR="004032E8" w:rsidRPr="006B2FD2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BB3DE7B" w14:textId="77777777" w:rsidTr="00E24DAC">
        <w:trPr>
          <w:trHeight w:val="263"/>
        </w:trPr>
        <w:tc>
          <w:tcPr>
            <w:tcW w:w="3403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D0E7" w14:textId="77777777" w:rsidR="004032E8" w:rsidRPr="006B2FD2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022A8" w14:textId="77777777" w:rsidR="004032E8" w:rsidRPr="006B2FD2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6F1B" w14:textId="77777777" w:rsidR="004032E8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441C" w14:textId="77777777" w:rsidR="004032E8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Актуальное значение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6D631" w14:textId="77777777" w:rsidR="004032E8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Прогнози-руемое значение</w:t>
            </w:r>
          </w:p>
        </w:tc>
      </w:tr>
      <w:tr w:rsidR="004032E8" w:rsidRPr="0044109A" w14:paraId="49BECBF7" w14:textId="77777777" w:rsidTr="007A73BF">
        <w:trPr>
          <w:trHeight w:val="1407"/>
        </w:trPr>
        <w:tc>
          <w:tcPr>
            <w:tcW w:w="34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AF5DD" w14:textId="536A9CCA" w:rsidR="004032E8" w:rsidRPr="007A73BF" w:rsidRDefault="00DB079C" w:rsidP="007608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A73BF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7608C3" w:rsidRPr="007608C3">
              <w:rPr>
                <w:rFonts w:ascii="Times New Roman" w:hAnsi="Times New Roman"/>
                <w:sz w:val="24"/>
                <w:szCs w:val="24"/>
              </w:rPr>
              <w:t>предотвращение неблагоприятного антропогенного воздействия на природные парки «Хакасия», «Маранкульский», сохранени</w:t>
            </w:r>
            <w:r w:rsidR="007608C3">
              <w:rPr>
                <w:rFonts w:ascii="Times New Roman" w:hAnsi="Times New Roman"/>
                <w:sz w:val="24"/>
                <w:szCs w:val="24"/>
              </w:rPr>
              <w:t>е</w:t>
            </w:r>
            <w:r w:rsidR="007608C3" w:rsidRPr="007608C3">
              <w:rPr>
                <w:rFonts w:ascii="Times New Roman" w:hAnsi="Times New Roman"/>
                <w:sz w:val="24"/>
                <w:szCs w:val="24"/>
              </w:rPr>
              <w:t xml:space="preserve"> естественных экологических систем, природных ландшафтов и природных комплексов Республики Хакасия, не подвергшихся антропогенному воздействию, в естественном состоянии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FECD7" w14:textId="19980000" w:rsidR="004032E8" w:rsidRDefault="007608C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08C3">
              <w:rPr>
                <w:rFonts w:ascii="Times New Roman" w:hAnsi="Times New Roman"/>
                <w:sz w:val="24"/>
                <w:szCs w:val="24"/>
              </w:rPr>
              <w:t>площадь территорий, где удалось предотвратить деградацию</w:t>
            </w:r>
            <w:r w:rsidR="006F55FE">
              <w:rPr>
                <w:rFonts w:ascii="Times New Roman" w:hAnsi="Times New Roman"/>
                <w:sz w:val="24"/>
                <w:szCs w:val="24"/>
              </w:rPr>
              <w:t xml:space="preserve"> экосистем</w:t>
            </w:r>
            <w:r w:rsidR="005B50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A25D3">
              <w:rPr>
                <w:rFonts w:ascii="Times New Roman" w:hAnsi="Times New Roman"/>
                <w:sz w:val="24"/>
                <w:szCs w:val="24"/>
              </w:rPr>
              <w:t>влияющих на состояние природных парков</w:t>
            </w:r>
          </w:p>
          <w:p w14:paraId="09DD8BC7" w14:textId="4AFB3FCD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CB7D8E" w14:textId="49BC3091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ценных в хозяйственном отношении промысловых животных и занесенных в Красную книгу РХ:</w:t>
            </w:r>
          </w:p>
          <w:p w14:paraId="2423FEEF" w14:textId="2F71566A" w:rsidR="006F55FE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кабарга</w:t>
            </w:r>
          </w:p>
          <w:p w14:paraId="6FDA464E" w14:textId="6BD4BB30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лось</w:t>
            </w:r>
          </w:p>
          <w:p w14:paraId="5B1E1B3E" w14:textId="17B61D0E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</w:t>
            </w:r>
          </w:p>
          <w:p w14:paraId="40856DD7" w14:textId="757D8471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соболь</w:t>
            </w:r>
          </w:p>
          <w:p w14:paraId="68670FAD" w14:textId="3B77C010" w:rsidR="00DD20E2" w:rsidRPr="003A254E" w:rsidRDefault="00DD2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135A" w14:textId="77777777" w:rsidR="004032E8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начало 2027 г.</w:t>
            </w:r>
          </w:p>
          <w:p w14:paraId="17A3F329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9ACF19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CED0B9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221DAD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761CCA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18F303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79C353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1F3507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BCA023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492191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349B2D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546922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B9B032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A27407" w14:textId="77777777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43BB7E" w14:textId="57F4861C" w:rsidR="006F55FE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C9B763" w14:textId="0D63FB81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B443ED" w14:textId="66544167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5DEB47" w14:textId="68EE0375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07925F" w14:textId="77777777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FC8636" w14:textId="3656A779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года</w:t>
            </w:r>
          </w:p>
          <w:p w14:paraId="54D14B5E" w14:textId="74A6F081" w:rsidR="005B50E2" w:rsidRPr="003A254E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17C1B" w14:textId="77777777" w:rsidR="004032E8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C838F01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306B55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431603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533DEA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589A4B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E6C8E3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16267F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2BAE45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5F56AC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3269A4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D54D703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1BBAB4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0A09D7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B1A4BF" w14:textId="4ACC8D58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45758B0" w14:textId="343F16A5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54947A" w14:textId="32AFA989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07C783" w14:textId="57AD49F4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FAEF1B" w14:textId="77777777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7E635F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B1E824" w14:textId="77777777" w:rsidR="005B50E2" w:rsidRDefault="005B50E2" w:rsidP="005B5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  <w:p w14:paraId="43658152" w14:textId="3F9EBC7D" w:rsidR="005B50E2" w:rsidRDefault="005B50E2" w:rsidP="005B5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  <w:p w14:paraId="281EF564" w14:textId="77777777" w:rsidR="005B50E2" w:rsidRDefault="005B50E2" w:rsidP="005B5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</w:t>
            </w:r>
          </w:p>
          <w:p w14:paraId="7C454816" w14:textId="46B8C58F" w:rsidR="005B50E2" w:rsidRPr="003A254E" w:rsidRDefault="005B50E2" w:rsidP="005B5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0BC1" w14:textId="77777777" w:rsidR="004032E8" w:rsidRDefault="006F55FE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5FE">
              <w:rPr>
                <w:rFonts w:ascii="Times New Roman" w:hAnsi="Times New Roman"/>
                <w:sz w:val="24"/>
                <w:szCs w:val="24"/>
              </w:rPr>
              <w:t>93 229,89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га</w:t>
            </w:r>
          </w:p>
          <w:p w14:paraId="4DB2723D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DFE0A6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84DB10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7A6397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0C11AA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F07048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E736AC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45204C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5EC78D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D9BFB2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B9B518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BDB698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D846BD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11BC95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CD2956" w14:textId="69A3E110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FE165B" w14:textId="5879654B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2FC743" w14:textId="5369CE7F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23C4A4" w14:textId="14DB7504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24E335" w14:textId="77777777" w:rsidR="004A25D3" w:rsidRDefault="004A25D3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757079" w14:textId="3AA51D4F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  <w:p w14:paraId="25735B52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  <w:p w14:paraId="042DC478" w14:textId="77777777" w:rsidR="005B50E2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  <w:p w14:paraId="08EB6643" w14:textId="1742EF22" w:rsidR="005B50E2" w:rsidRPr="003A254E" w:rsidRDefault="005B50E2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</w:t>
            </w:r>
          </w:p>
        </w:tc>
      </w:tr>
      <w:tr w:rsidR="004032E8" w:rsidRPr="0044109A" w14:paraId="4ACD3FF7" w14:textId="77777777" w:rsidTr="00E24DAC">
        <w:tc>
          <w:tcPr>
            <w:tcW w:w="34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A257" w14:textId="77777777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ель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B4C1" w14:textId="77777777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1F17" w14:textId="77777777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B7A11" w14:textId="77777777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6A74E" w14:textId="77777777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70DAF892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BE66" w14:textId="77777777" w:rsidR="004032E8" w:rsidRPr="003A254E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41677" w14:textId="77777777" w:rsidR="004032E8" w:rsidRPr="003A254E" w:rsidRDefault="004032E8" w:rsidP="00314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</w:p>
          <w:p w14:paraId="6F0D7E1D" w14:textId="77777777" w:rsidR="00314FAD" w:rsidRDefault="00314FAD" w:rsidP="004A25D3">
            <w:pPr>
              <w:pStyle w:val="1"/>
              <w:ind w:firstLine="613"/>
              <w:jc w:val="both"/>
              <w:rPr>
                <w:rStyle w:val="af7"/>
                <w:b w:val="0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Style w:val="af7"/>
                <w:b w:val="0"/>
                <w:spacing w:val="3"/>
                <w:sz w:val="24"/>
                <w:szCs w:val="24"/>
                <w:shd w:val="clear" w:color="auto" w:fill="FFFFFF"/>
              </w:rPr>
              <w:t>Цель предлагаемого регулирования соответствует следующим принципам:</w:t>
            </w:r>
          </w:p>
          <w:p w14:paraId="3E0C6BC2" w14:textId="49636CE0" w:rsidR="00DB079C" w:rsidRPr="004A25D3" w:rsidRDefault="00314FAD" w:rsidP="004A25D3">
            <w:pPr>
              <w:pStyle w:val="1"/>
              <w:ind w:firstLine="61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af7"/>
                <w:b w:val="0"/>
                <w:spacing w:val="3"/>
                <w:sz w:val="24"/>
                <w:szCs w:val="24"/>
                <w:shd w:val="clear" w:color="auto" w:fill="FFFFFF"/>
              </w:rPr>
              <w:t>п</w:t>
            </w:r>
            <w:r w:rsidR="004A25D3" w:rsidRPr="004A25D3">
              <w:rPr>
                <w:rStyle w:val="af7"/>
                <w:b w:val="0"/>
                <w:spacing w:val="3"/>
                <w:sz w:val="24"/>
                <w:szCs w:val="24"/>
                <w:shd w:val="clear" w:color="auto" w:fill="FFFFFF"/>
              </w:rPr>
              <w:t>ринцип приоритета охраны окружающей среды</w:t>
            </w:r>
            <w:r>
              <w:rPr>
                <w:rStyle w:val="af7"/>
                <w:spacing w:val="3"/>
                <w:sz w:val="24"/>
                <w:szCs w:val="24"/>
                <w:shd w:val="clear" w:color="auto" w:fill="FFFFFF"/>
              </w:rPr>
              <w:t>;</w:t>
            </w:r>
          </w:p>
          <w:p w14:paraId="4E3C67E1" w14:textId="30551B20" w:rsidR="004A25D3" w:rsidRPr="004A25D3" w:rsidRDefault="00314FAD" w:rsidP="004A25D3">
            <w:pPr>
              <w:pStyle w:val="1"/>
              <w:ind w:firstLine="6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A25D3">
              <w:rPr>
                <w:sz w:val="24"/>
                <w:szCs w:val="24"/>
              </w:rPr>
              <w:t>ринцип устойчивого развития, предполагающий</w:t>
            </w:r>
            <w:r w:rsidR="004A25D3" w:rsidRPr="004A25D3">
              <w:rPr>
                <w:sz w:val="24"/>
                <w:szCs w:val="24"/>
              </w:rPr>
              <w:t xml:space="preserve"> баланс между потребностями человека </w:t>
            </w:r>
            <w:r>
              <w:rPr>
                <w:sz w:val="24"/>
                <w:szCs w:val="24"/>
              </w:rPr>
              <w:t>и сохранением природных систем;</w:t>
            </w:r>
          </w:p>
          <w:p w14:paraId="77AC4295" w14:textId="611F3147" w:rsidR="004A25D3" w:rsidRDefault="00314FAD" w:rsidP="004A25D3">
            <w:pPr>
              <w:pStyle w:val="1"/>
              <w:ind w:firstLine="6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A25D3" w:rsidRPr="004A25D3">
              <w:rPr>
                <w:sz w:val="24"/>
                <w:szCs w:val="24"/>
              </w:rPr>
              <w:t>ринцип превентивности</w:t>
            </w:r>
            <w:r w:rsidR="004A25D3">
              <w:rPr>
                <w:sz w:val="24"/>
                <w:szCs w:val="24"/>
              </w:rPr>
              <w:t xml:space="preserve">, предполагающий </w:t>
            </w:r>
            <w:r w:rsidR="004A25D3" w:rsidRPr="004A25D3">
              <w:rPr>
                <w:sz w:val="24"/>
                <w:szCs w:val="24"/>
              </w:rPr>
              <w:t>упреждение негативных изменений, а не ликвидацию последствий.</w:t>
            </w:r>
          </w:p>
          <w:p w14:paraId="600B3528" w14:textId="1D33DD66" w:rsidR="00314FAD" w:rsidRPr="00C962AE" w:rsidRDefault="00C962AE" w:rsidP="00C962AE">
            <w:pPr>
              <w:spacing w:after="0" w:line="288" w:lineRule="atLeast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пункту 10 статьи 2 Федерального</w:t>
            </w:r>
            <w:r w:rsidRPr="00314FAD">
              <w:rPr>
                <w:rFonts w:ascii="Times New Roman" w:hAnsi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от 14.03.1995 № </w:t>
            </w:r>
            <w:r w:rsidRPr="00314FAD">
              <w:rPr>
                <w:rFonts w:ascii="Times New Roman" w:hAnsi="Times New Roman"/>
                <w:sz w:val="24"/>
                <w:szCs w:val="24"/>
              </w:rPr>
              <w:t>33-ФЗ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314FAD">
              <w:rPr>
                <w:rFonts w:ascii="Times New Roman" w:hAnsi="Times New Roman"/>
                <w:sz w:val="24"/>
                <w:szCs w:val="24"/>
              </w:rPr>
              <w:t>Об особо охраняемых природных территориях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C962AE">
              <w:rPr>
                <w:rFonts w:ascii="Times New Roman" w:hAnsi="Times New Roman"/>
                <w:sz w:val="24"/>
                <w:szCs w:val="24"/>
              </w:rPr>
              <w:t>д</w:t>
            </w:r>
            <w:r w:rsidR="00314FAD" w:rsidRPr="00C962AE">
              <w:rPr>
                <w:rFonts w:ascii="Times New Roman" w:hAnsi="Times New Roman"/>
                <w:sz w:val="24"/>
                <w:szCs w:val="24"/>
              </w:rPr>
              <w:t>ля предотвращения неблагоприятных антропогенных воздействий на природные парки на прилегающих к ним земельных участках и водных объектах устанавливаются охранные зоны.</w:t>
            </w:r>
          </w:p>
          <w:p w14:paraId="4060F47E" w14:textId="77777777" w:rsidR="00C962AE" w:rsidRDefault="00C962AE" w:rsidP="00C962AE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 w:rsidRPr="00314FAD">
              <w:rPr>
                <w:rStyle w:val="af7"/>
                <w:b w:val="0"/>
                <w:spacing w:val="3"/>
                <w:shd w:val="clear" w:color="auto" w:fill="FFFFFF"/>
              </w:rPr>
              <w:t>Сохранение природных систем</w:t>
            </w:r>
            <w:r>
              <w:rPr>
                <w:rStyle w:val="af7"/>
                <w:b w:val="0"/>
                <w:spacing w:val="3"/>
                <w:shd w:val="clear" w:color="auto" w:fill="FFFFFF"/>
              </w:rPr>
              <w:t xml:space="preserve"> и с</w:t>
            </w:r>
            <w:r w:rsidRPr="00314FAD">
              <w:rPr>
                <w:rStyle w:val="af7"/>
                <w:b w:val="0"/>
                <w:spacing w:val="3"/>
                <w:shd w:val="clear" w:color="auto" w:fill="FFFFFF"/>
              </w:rPr>
              <w:t>нижение антропогенного воздействия</w:t>
            </w:r>
            <w:r>
              <w:rPr>
                <w:rStyle w:val="af7"/>
                <w:b w:val="0"/>
                <w:spacing w:val="3"/>
                <w:shd w:val="clear" w:color="auto" w:fill="FFFFFF"/>
              </w:rPr>
              <w:t xml:space="preserve"> являются задачами </w:t>
            </w:r>
            <w:r w:rsidRPr="00314FAD">
              <w:rPr>
                <w:bCs/>
                <w:spacing w:val="3"/>
                <w:shd w:val="clear" w:color="auto" w:fill="FFFFFF"/>
              </w:rPr>
              <w:t>Стратегии социально-экономического развития Республики Хакасия до 2030 года</w:t>
            </w:r>
            <w:r>
              <w:rPr>
                <w:bCs/>
                <w:spacing w:val="3"/>
                <w:shd w:val="clear" w:color="auto" w:fill="FFFFFF"/>
              </w:rPr>
              <w:t xml:space="preserve"> (</w:t>
            </w:r>
            <w:r w:rsidRPr="00314FAD">
              <w:rPr>
                <w:bCs/>
                <w:spacing w:val="3"/>
                <w:shd w:val="clear" w:color="auto" w:fill="FFFFFF"/>
              </w:rPr>
              <w:t>утверждена Законом Республики Хакасия от 12.02.2020 № 01-ЗРХ)</w:t>
            </w:r>
            <w:r>
              <w:rPr>
                <w:bCs/>
                <w:spacing w:val="3"/>
                <w:shd w:val="clear" w:color="auto" w:fill="FFFFFF"/>
              </w:rPr>
              <w:t xml:space="preserve"> и </w:t>
            </w:r>
            <w:r>
              <w:t>государственной программы Республики Хакасия «Охрана окружающей среды, воспроизводство и использование природных ресурсов в Республике Хакасия» (утверждена постановлением Правительства РХ от 13.11.2013 № 623).</w:t>
            </w:r>
          </w:p>
          <w:p w14:paraId="00B4FA63" w14:textId="452E56CF" w:rsidR="00314FAD" w:rsidRDefault="00314FAD" w:rsidP="00314FAD">
            <w:pPr>
              <w:pStyle w:val="af0"/>
              <w:spacing w:before="0" w:beforeAutospacing="0" w:after="0" w:afterAutospacing="0" w:line="288" w:lineRule="atLeast"/>
              <w:ind w:firstLine="613"/>
              <w:jc w:val="both"/>
            </w:pPr>
            <w:r w:rsidRPr="00314FAD">
              <w:rPr>
                <w:bCs/>
              </w:rPr>
              <w:t xml:space="preserve">Предлагаемое регулирование соответствует </w:t>
            </w:r>
            <w:r w:rsidRPr="00314FAD">
              <w:t>цели схемы развития и размещения особо охраняемых природных территорий Республики Хакасия, утвержденной постановлением Правительства Республики Хакасия от 14.10.2009 №</w:t>
            </w:r>
            <w:r w:rsidR="00AB23B9">
              <w:t xml:space="preserve"> 444: </w:t>
            </w:r>
            <w:r w:rsidRPr="00314FAD">
              <w:t>сохранение (в некоторых случаях</w:t>
            </w:r>
            <w:r>
              <w:t xml:space="preserve"> - восстановление) воспроизводственного потенциала природных систем в условиях организации устойчивого природопользования и экономического развития Республики Хакасия.</w:t>
            </w:r>
          </w:p>
          <w:p w14:paraId="68BE8AAD" w14:textId="35AEA591" w:rsidR="004A25D3" w:rsidRPr="00737D46" w:rsidRDefault="004A25D3" w:rsidP="00C962AE">
            <w:pPr>
              <w:pStyle w:val="af0"/>
              <w:spacing w:before="0" w:beforeAutospacing="0" w:after="0" w:afterAutospacing="0" w:line="288" w:lineRule="atLeast"/>
              <w:jc w:val="both"/>
              <w:rPr>
                <w:bCs/>
                <w:sz w:val="26"/>
                <w:szCs w:val="26"/>
              </w:rPr>
            </w:pPr>
          </w:p>
        </w:tc>
      </w:tr>
      <w:tr w:rsidR="004032E8" w:rsidRPr="0044109A" w14:paraId="6DD46841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EDE32" w14:textId="77777777" w:rsidR="004032E8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E008" w14:textId="66321C55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C962AE">
              <w:rPr>
                <w:rFonts w:ascii="Times New Roman" w:hAnsi="Times New Roman"/>
                <w:sz w:val="24"/>
                <w:szCs w:val="24"/>
              </w:rPr>
              <w:t xml:space="preserve"> интернет, </w:t>
            </w:r>
            <w:r w:rsidR="00C962AE" w:rsidRPr="007608C3">
              <w:rPr>
                <w:rFonts w:ascii="Times New Roman" w:hAnsi="Times New Roman"/>
                <w:sz w:val="24"/>
                <w:szCs w:val="24"/>
              </w:rPr>
              <w:t>справочно</w:t>
            </w:r>
            <w:r w:rsidR="00C962AE" w:rsidRPr="007608C3">
              <w:rPr>
                <w:rFonts w:ascii="Times New Roman" w:hAnsi="Times New Roman"/>
                <w:sz w:val="24"/>
                <w:szCs w:val="24"/>
              </w:rPr>
              <w:noBreakHyphen/>
              <w:t xml:space="preserve">правовая система </w:t>
            </w:r>
            <w:r w:rsidR="00C962AE">
              <w:rPr>
                <w:rFonts w:ascii="Times New Roman" w:hAnsi="Times New Roman"/>
                <w:sz w:val="24"/>
                <w:szCs w:val="24"/>
              </w:rPr>
              <w:t>«КонсультантПлюс», данные государственного мониторинга объектов животного мира</w:t>
            </w:r>
          </w:p>
          <w:p w14:paraId="7580B612" w14:textId="77777777" w:rsidR="00ED57A6" w:rsidRPr="00ED57A6" w:rsidRDefault="00ED57A6" w:rsidP="00ED57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7A6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1E6A448C" w14:textId="65D5C726" w:rsidR="004032E8" w:rsidRPr="00ED57A6" w:rsidRDefault="00ED57A6" w:rsidP="00ED57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7A6">
              <w:rPr>
                <w:rFonts w:ascii="Times New Roman" w:hAnsi="Times New Roman"/>
                <w:sz w:val="20"/>
                <w:szCs w:val="20"/>
              </w:rPr>
              <w:t>(место для текстового описания)</w:t>
            </w:r>
          </w:p>
        </w:tc>
      </w:tr>
      <w:tr w:rsidR="004032E8" w:rsidRPr="0044109A" w14:paraId="0A811C70" w14:textId="77777777" w:rsidTr="00E24DAC"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B064B3" w14:textId="77777777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13EDD5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0197F72C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обоснование выбора предлагаемого способа решения проблемы</w:t>
            </w:r>
          </w:p>
          <w:p w14:paraId="3DF210F3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032E8" w:rsidRPr="0044109A" w14:paraId="067D56DA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B1AF" w14:textId="77777777" w:rsidR="004032E8" w:rsidRPr="003A254E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0ACA4" w14:textId="77777777" w:rsidR="00D01B78" w:rsidRDefault="004032E8" w:rsidP="00D01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Описание предлагаемого способа решения проблемы и преодоления связанных с ней негативных эффектов:</w:t>
            </w:r>
          </w:p>
          <w:p w14:paraId="1398FC01" w14:textId="77777777" w:rsidR="00AF54F8" w:rsidRDefault="00AF54F8" w:rsidP="00AF54F8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F8">
              <w:rPr>
                <w:rFonts w:ascii="Times New Roman" w:hAnsi="Times New Roman"/>
                <w:sz w:val="24"/>
                <w:szCs w:val="24"/>
              </w:rPr>
              <w:t>Постановлением создаются охранные зоны природных парков «Хакасия», «Маранкульский», утверждаются границ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AF54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режим </w:t>
            </w:r>
            <w:r w:rsidRPr="00AF54F8">
              <w:rPr>
                <w:rFonts w:ascii="Times New Roman" w:hAnsi="Times New Roman"/>
                <w:sz w:val="24"/>
                <w:szCs w:val="24"/>
              </w:rPr>
              <w:t>охранных зон природных парков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36DA6C" w14:textId="77777777" w:rsidR="00AF54F8" w:rsidRPr="00AF54F8" w:rsidRDefault="00AF54F8" w:rsidP="00AF54F8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F8">
              <w:rPr>
                <w:rFonts w:ascii="Times New Roman" w:hAnsi="Times New Roman"/>
                <w:sz w:val="24"/>
                <w:szCs w:val="24"/>
              </w:rPr>
              <w:t xml:space="preserve">Проект постановления состоит из четырех приложений. </w:t>
            </w:r>
          </w:p>
          <w:p w14:paraId="531B7CF4" w14:textId="482BEB8A" w:rsidR="00AF54F8" w:rsidRPr="00AF54F8" w:rsidRDefault="00AF54F8" w:rsidP="00AF54F8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F8">
              <w:rPr>
                <w:rFonts w:ascii="Times New Roman" w:hAnsi="Times New Roman"/>
                <w:sz w:val="24"/>
                <w:szCs w:val="24"/>
              </w:rPr>
              <w:t>Приложения 1, 2 содержат описание мес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тоположения границ охранных зон </w:t>
            </w:r>
            <w:r w:rsidRPr="00AF54F8">
              <w:rPr>
                <w:rFonts w:ascii="Times New Roman" w:hAnsi="Times New Roman"/>
                <w:sz w:val="24"/>
                <w:szCs w:val="24"/>
              </w:rPr>
              <w:t xml:space="preserve">согласно требованиям, предусмотренным приказом Росреестра от 26.07.2022 № П/0292 «Об установлении формы графического описания местоположения границ населенных </w:t>
            </w:r>
            <w:r w:rsidRPr="00AF54F8">
              <w:rPr>
                <w:rFonts w:ascii="Times New Roman" w:hAnsi="Times New Roman"/>
                <w:sz w:val="24"/>
                <w:szCs w:val="24"/>
              </w:rPr>
              <w:lastRenderedPageBreak/>
              <w:t>пунктов, территориальных зон, особо охраняемых природных территорий, зон с особыми условиями использования территории, формы текстового описания местоположения границ населенных пунктов, территориальных зон, требований к точности определения координат характерных точек границ населенных пунктов, территориальных зон, особо охраняемых природных территорий, зон с особыми условиями использования территории, формату электронного документа, содержащего сведения о границах населенных пунктов, территориальных зон, особо охраняемых природных территорий, зон с особыми условиями использования территории».</w:t>
            </w:r>
          </w:p>
          <w:p w14:paraId="3B76B24B" w14:textId="77777777" w:rsidR="00D24A88" w:rsidRDefault="00AF54F8" w:rsidP="00AF54F8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F8">
              <w:rPr>
                <w:rFonts w:ascii="Times New Roman" w:hAnsi="Times New Roman"/>
                <w:sz w:val="24"/>
                <w:szCs w:val="24"/>
              </w:rPr>
              <w:t>Приложения 3,4 содержат цели создания охранных зон и режим, который включает в себя запрещенные виды деятельности, допустимые виды деятельности по согласованию с ГБУ РХ «Дирекция ООПТ Хакасии», осуществление видов государственного контроля (надзора).</w:t>
            </w:r>
          </w:p>
          <w:p w14:paraId="50BEFC34" w14:textId="77777777" w:rsidR="00DB4C4F" w:rsidRDefault="00AF54F8" w:rsidP="00AF54F8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Негативный эффект преодолевается</w:t>
            </w:r>
            <w:r w:rsidR="00DB4C4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AB1B070" w14:textId="7DD33565" w:rsidR="00AF54F8" w:rsidRDefault="00AF54F8" w:rsidP="00AF54F8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DB4C4F">
              <w:rPr>
                <w:rFonts w:ascii="Times New Roman" w:hAnsi="Times New Roman"/>
                <w:sz w:val="24"/>
                <w:szCs w:val="24"/>
              </w:rPr>
              <w:t>охранной зоне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«Маранкульский»:</w:t>
            </w:r>
          </w:p>
          <w:p w14:paraId="0CE74478" w14:textId="3C10D167" w:rsidR="00DB4C4F" w:rsidRPr="00DB4C4F" w:rsidRDefault="00DB4C4F" w:rsidP="00AF54F8">
            <w:pPr>
              <w:spacing w:after="0" w:line="240" w:lineRule="auto"/>
              <w:ind w:firstLine="613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</w:t>
            </w:r>
            <w:r w:rsidR="00AF54F8" w:rsidRPr="00DB4C4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емельные участки, которые включены в границы охранной зоны природного парка «Маранкульский», у собственников, землепользователей, землевладельцев и арендаторов не изымаются и используются ими с соблюдением установленного для таких земельных участков особого правового режима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</w:t>
            </w:r>
          </w:p>
          <w:p w14:paraId="6B50A535" w14:textId="4D1F0F85" w:rsidR="00AF54F8" w:rsidRDefault="00AF54F8" w:rsidP="00AF54F8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допуска</w:t>
            </w:r>
            <w:r w:rsidR="00DB4C4F">
              <w:rPr>
                <w:rFonts w:ascii="Times New Roman" w:hAnsi="Times New Roman"/>
                <w:sz w:val="24"/>
                <w:szCs w:val="24"/>
              </w:rPr>
              <w:t>ются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4C4F">
              <w:rPr>
                <w:rFonts w:ascii="Times New Roman" w:hAnsi="Times New Roman"/>
                <w:sz w:val="24"/>
                <w:szCs w:val="24"/>
              </w:rPr>
              <w:t xml:space="preserve">охота и рыболовство </w:t>
            </w:r>
            <w:r w:rsidR="00DB4C4F" w:rsidRPr="00DB4C4F">
              <w:rPr>
                <w:rFonts w:ascii="Times New Roman" w:hAnsi="Times New Roman"/>
                <w:sz w:val="24"/>
                <w:szCs w:val="24"/>
              </w:rPr>
              <w:t>в соответствии с Правилами охоты, утвержденными приказом Министерства природных ресурсов и экологии Российской Федерации от 24.07.2020 № 477</w:t>
            </w:r>
            <w:r w:rsidR="00AB23B9">
              <w:rPr>
                <w:rFonts w:ascii="Times New Roman" w:hAnsi="Times New Roman"/>
                <w:sz w:val="24"/>
                <w:szCs w:val="24"/>
              </w:rPr>
              <w:t xml:space="preserve">, и </w:t>
            </w:r>
            <w:r w:rsidR="00AB23B9" w:rsidRPr="00DB4C4F">
              <w:rPr>
                <w:rFonts w:ascii="Times New Roman" w:hAnsi="Times New Roman"/>
                <w:sz w:val="24"/>
                <w:szCs w:val="24"/>
              </w:rPr>
              <w:t>правилами рыболовства для Западно-Сибирского рыбохозяйственного бассейна, утвержденными приказом Министерства сельского хозяйства Российской Федерации от 30.10.2020 № 646</w:t>
            </w:r>
            <w:r w:rsidR="008E73F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39F24B4" w14:textId="10652EEC" w:rsidR="008E73FA" w:rsidRDefault="008E73FA" w:rsidP="008E73FA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допускаются мероприятия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>, направленны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 xml:space="preserve"> на охрану,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защиту и воспроизводство лесов.</w:t>
            </w:r>
          </w:p>
          <w:p w14:paraId="589EE3DF" w14:textId="77777777" w:rsidR="00DB4C4F" w:rsidRDefault="00DB4C4F" w:rsidP="00AF54F8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охранной зоне парка «Хакасия»:</w:t>
            </w:r>
          </w:p>
          <w:p w14:paraId="4AB45946" w14:textId="184B25D8" w:rsidR="00DB4C4F" w:rsidRPr="00DB4C4F" w:rsidRDefault="00DB4C4F" w:rsidP="00DB4C4F">
            <w:pPr>
              <w:spacing w:after="0" w:line="240" w:lineRule="auto"/>
              <w:ind w:left="-96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 xml:space="preserve">емельные участки, которые включены в границы охранной зоны природного парка «Хакасия», у собственников, землепользователей, землевладельцев и арендаторов не изымаются и используются ими с соблюдением установленного для таких земельных участков особого правового </w:t>
            </w:r>
            <w:r>
              <w:rPr>
                <w:rFonts w:ascii="Times New Roman" w:hAnsi="Times New Roman"/>
                <w:sz w:val="24"/>
                <w:szCs w:val="24"/>
              </w:rPr>
              <w:t>режима;</w:t>
            </w:r>
          </w:p>
          <w:p w14:paraId="34721077" w14:textId="21ADA14B" w:rsidR="00DB4C4F" w:rsidRPr="00DB4C4F" w:rsidRDefault="00DB4C4F" w:rsidP="00DB4C4F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разрешена 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>любительская и спортивная охота, расположенных на территории охотничьих угодий, которые используются юридическими лицами и индивидуальными предпринимателями на основании охотхозяйственных соглашений;</w:t>
            </w:r>
          </w:p>
          <w:p w14:paraId="162D9AE6" w14:textId="62A1CE5B" w:rsidR="00DB4C4F" w:rsidRDefault="00DB4C4F" w:rsidP="00DB4C4F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разрешены поиск, разведка и оценка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 xml:space="preserve"> месторождений полезных ископаемых, осуществляемых в соответствии с действующей лицензией АБН00695БР, с последующей рекультивацией земель, входящих в границы участка добычи недр (согласно требованиям Земельного кодекса Российской Федерации и Правил проведения рекультивации и консервации земель, утвержденных постановлением Правительства Российской Федерации от 29.05.2025 № 781 «Об утверждении Правил проведения рекультивации и консервации земель»);</w:t>
            </w:r>
          </w:p>
          <w:p w14:paraId="2D5ACFA2" w14:textId="105D1EB9" w:rsidR="00DB4C4F" w:rsidRDefault="00DB4C4F" w:rsidP="00DB4C4F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допускаются мероприятия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>, направленны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 xml:space="preserve"> на охрану, защиту и воспроизводство лесов;</w:t>
            </w:r>
          </w:p>
          <w:p w14:paraId="6F24F681" w14:textId="2AE6D403" w:rsidR="00DB4C4F" w:rsidRDefault="00DB4C4F" w:rsidP="00DB4C4F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разрешено рыболовство 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>в соответствии с правилами рыболовства для Западно-Сибирского рыбохозяйственного бассейна, утвержденными приказом Министерства сельского хозяйства Российской Федерации от 30.10.2020 № 646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E71E2C" w14:textId="7AC81B19" w:rsidR="00DB4C4F" w:rsidRPr="003A254E" w:rsidRDefault="00DB4C4F" w:rsidP="00DB4C4F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запрещенная хозяйственная деятельность должна осуществляться с учетом </w:t>
            </w:r>
            <w:r w:rsidRPr="00DB4C4F">
              <w:rPr>
                <w:rFonts w:ascii="Times New Roman" w:hAnsi="Times New Roman"/>
                <w:sz w:val="24"/>
                <w:szCs w:val="24"/>
              </w:rPr>
              <w:t xml:space="preserve">Требований по предотвращению гибели объектов животного мира, за исключением объектов животного мира, находящихся на особо охраняемых природных территориях федерального значения, при осуществлении производственных процессов, а также при </w:t>
            </w:r>
            <w:r w:rsidRPr="00DB4C4F">
              <w:rPr>
                <w:rFonts w:ascii="Times New Roman" w:hAnsi="Times New Roman"/>
                <w:sz w:val="24"/>
                <w:szCs w:val="24"/>
              </w:rPr>
              <w:lastRenderedPageBreak/>
              <w:t>эксплуатации транспортных магистралей, трубопроводов и линий связи и электропередачи на территории Республики Хакасия, утвержденных постановлением Правительства Республики Хакасия от 02.06.2026 № 271.</w:t>
            </w:r>
          </w:p>
        </w:tc>
      </w:tr>
      <w:tr w:rsidR="004032E8" w:rsidRPr="0044109A" w14:paraId="30B3F72A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AD02" w14:textId="00EEB12E" w:rsidR="004032E8" w:rsidRPr="003A254E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DF08" w14:textId="77777777" w:rsidR="00D93EDE" w:rsidRDefault="004032E8" w:rsidP="00D93E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</w:p>
          <w:p w14:paraId="7F45B815" w14:textId="5DFF9FEE" w:rsidR="004032E8" w:rsidRPr="006B2FD2" w:rsidRDefault="00D93EDE" w:rsidP="00D93E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5237F">
              <w:rPr>
                <w:rFonts w:ascii="Times New Roman" w:hAnsi="Times New Roman"/>
                <w:sz w:val="24"/>
                <w:szCs w:val="24"/>
              </w:rPr>
              <w:t>ных способов решения указанной проблемы не выявлено</w:t>
            </w:r>
            <w:r w:rsidR="00E67A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14:paraId="2435142A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DD1B7" w14:textId="77777777" w:rsidR="004032E8" w:rsidRPr="003A254E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0996" w14:textId="77777777" w:rsidR="004032E8" w:rsidRPr="006B2FD2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</w:p>
          <w:p w14:paraId="38EB97A2" w14:textId="77777777" w:rsidR="00B573D7" w:rsidRDefault="008E73FA" w:rsidP="008E73FA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Предлагаемый способ решения обусловлен требованием пункта 10 статьи 2 Федерального</w:t>
            </w:r>
            <w:r w:rsidRPr="008E73FA">
              <w:rPr>
                <w:rFonts w:ascii="Times New Roman" w:hAnsi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/>
                <w:sz w:val="24"/>
                <w:szCs w:val="24"/>
              </w:rPr>
              <w:t>а от 14.03.1995 №</w:t>
            </w:r>
            <w:r w:rsidRPr="008E73FA">
              <w:rPr>
                <w:rFonts w:ascii="Times New Roman" w:hAnsi="Times New Roman"/>
                <w:sz w:val="24"/>
                <w:szCs w:val="24"/>
              </w:rPr>
              <w:t xml:space="preserve"> 33-ФЗ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8E73FA">
              <w:rPr>
                <w:rFonts w:ascii="Times New Roman" w:hAnsi="Times New Roman"/>
                <w:sz w:val="24"/>
                <w:szCs w:val="24"/>
              </w:rPr>
              <w:t>Об особо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храняемых природных территориях» </w:t>
            </w:r>
            <w:r w:rsidR="00B573D7">
              <w:rPr>
                <w:rFonts w:ascii="Times New Roman" w:hAnsi="Times New Roman"/>
                <w:sz w:val="24"/>
                <w:szCs w:val="24"/>
              </w:rPr>
              <w:t>о том, что</w:t>
            </w:r>
            <w:r w:rsidR="00B573D7">
              <w:t xml:space="preserve"> </w:t>
            </w:r>
            <w:r w:rsidR="00B573D7">
              <w:rPr>
                <w:rFonts w:ascii="Times New Roman" w:hAnsi="Times New Roman"/>
                <w:sz w:val="24"/>
                <w:szCs w:val="24"/>
              </w:rPr>
              <w:t>д</w:t>
            </w:r>
            <w:r w:rsidR="00B573D7" w:rsidRPr="00B573D7">
              <w:rPr>
                <w:rFonts w:ascii="Times New Roman" w:hAnsi="Times New Roman"/>
                <w:sz w:val="24"/>
                <w:szCs w:val="24"/>
              </w:rPr>
              <w:t>ля предотвращения неблагоприятных антропогенных воздействий на природные парки на прилегающих к ним земельных участках и водных объектах устанавливаются охранные зоны</w:t>
            </w:r>
            <w:r w:rsidR="00B573D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893929" w14:textId="68F1793E" w:rsidR="00ED57A6" w:rsidRPr="00ED57A6" w:rsidRDefault="00B573D7" w:rsidP="008E73FA">
            <w:pPr>
              <w:spacing w:after="0" w:line="240" w:lineRule="auto"/>
              <w:ind w:firstLine="6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Также предлагаемый способ решения обусловлен</w:t>
            </w:r>
            <w:r w:rsidR="008E73FA">
              <w:rPr>
                <w:rFonts w:ascii="Times New Roman" w:hAnsi="Times New Roman"/>
                <w:sz w:val="24"/>
                <w:szCs w:val="24"/>
              </w:rPr>
              <w:t xml:space="preserve"> решением Абаканского городского суда (дело от 23.03.2026 № 2а-291/2026)</w:t>
            </w:r>
            <w:r w:rsidR="00ED57A6" w:rsidRPr="00ED57A6">
              <w:rPr>
                <w:rFonts w:ascii="Times New Roman" w:hAnsi="Times New Roman"/>
                <w:sz w:val="24"/>
                <w:szCs w:val="24"/>
              </w:rPr>
              <w:t>_</w:t>
            </w:r>
            <w:r w:rsidR="008E73FA">
              <w:rPr>
                <w:rFonts w:ascii="Times New Roman" w:hAnsi="Times New Roman"/>
                <w:sz w:val="24"/>
                <w:szCs w:val="24"/>
              </w:rPr>
              <w:t>возложить на Минприроды Хакасии обязанность разработать проекты решений о создании охранных зон и установлении границ охранных зон в отношении природных парков «Маранкульский» и «Хакасия»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направить проекты указанных решений с целью последующего принятия Главой Республики Хакасия – Председателем Правительства Республики Хакасия.</w:t>
            </w:r>
            <w:r w:rsidR="00AB23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938A7F" w14:textId="0D62A427" w:rsidR="004032E8" w:rsidRPr="00ED57A6" w:rsidRDefault="00ED57A6" w:rsidP="00ED57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7A6">
              <w:rPr>
                <w:rFonts w:ascii="Times New Roman" w:hAnsi="Times New Roman"/>
                <w:sz w:val="20"/>
                <w:szCs w:val="20"/>
              </w:rPr>
              <w:t>(место для текстового описания)</w:t>
            </w:r>
          </w:p>
        </w:tc>
      </w:tr>
      <w:tr w:rsidR="004032E8" w:rsidRPr="0044109A" w14:paraId="1590AF3E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438F" w14:textId="77777777" w:rsidR="004032E8" w:rsidRPr="003A254E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968C" w14:textId="733F687E" w:rsidR="004032E8" w:rsidRPr="003A254E" w:rsidRDefault="004032E8" w:rsidP="004E5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B573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0A04" w:rsidRPr="007608C3">
              <w:rPr>
                <w:rFonts w:ascii="Times New Roman" w:hAnsi="Times New Roman"/>
                <w:sz w:val="24"/>
                <w:szCs w:val="24"/>
              </w:rPr>
              <w:t>справочно</w:t>
            </w:r>
            <w:r w:rsidR="00EF0A04" w:rsidRPr="007608C3">
              <w:rPr>
                <w:rFonts w:ascii="Times New Roman" w:hAnsi="Times New Roman"/>
                <w:sz w:val="24"/>
                <w:szCs w:val="24"/>
              </w:rPr>
              <w:noBreakHyphen/>
              <w:t xml:space="preserve">правовая система </w:t>
            </w:r>
            <w:r w:rsidR="00EF0A04">
              <w:rPr>
                <w:rFonts w:ascii="Times New Roman" w:hAnsi="Times New Roman"/>
                <w:sz w:val="24"/>
                <w:szCs w:val="24"/>
              </w:rPr>
              <w:t xml:space="preserve">«КонсультантПлюс», </w:t>
            </w:r>
          </w:p>
          <w:p w14:paraId="14EF943D" w14:textId="77777777" w:rsidR="00AB23B9" w:rsidRDefault="00AB23B9" w:rsidP="00ED57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08C3">
              <w:rPr>
                <w:rFonts w:ascii="Times New Roman" w:hAnsi="Times New Roman"/>
                <w:sz w:val="24"/>
                <w:szCs w:val="24"/>
              </w:rPr>
              <w:t>справочно</w:t>
            </w:r>
            <w:r w:rsidRPr="007608C3">
              <w:rPr>
                <w:rFonts w:ascii="Times New Roman" w:hAnsi="Times New Roman"/>
                <w:sz w:val="24"/>
                <w:szCs w:val="24"/>
              </w:rPr>
              <w:noBreakHyphen/>
              <w:t xml:space="preserve">правовая система </w:t>
            </w:r>
            <w:r>
              <w:rPr>
                <w:rFonts w:ascii="Times New Roman" w:hAnsi="Times New Roman"/>
                <w:sz w:val="24"/>
                <w:szCs w:val="24"/>
              </w:rPr>
              <w:t>«КонсультантПлюс»</w:t>
            </w:r>
            <w:r w:rsidRPr="00ED57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82BDB82" w14:textId="2DB1B167" w:rsidR="00391B34" w:rsidRPr="00ED57A6" w:rsidRDefault="00ED57A6" w:rsidP="00ED57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7A6">
              <w:rPr>
                <w:rFonts w:ascii="Times New Roman" w:hAnsi="Times New Roman"/>
                <w:sz w:val="20"/>
                <w:szCs w:val="20"/>
              </w:rPr>
              <w:t>(место для текстового описания)</w:t>
            </w:r>
          </w:p>
        </w:tc>
      </w:tr>
      <w:tr w:rsidR="004032E8" w:rsidRPr="0044109A" w14:paraId="2EEB53B4" w14:textId="77777777" w:rsidTr="00E24DAC"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9FAD05" w14:textId="77777777" w:rsidR="004032E8" w:rsidRPr="003A254E" w:rsidRDefault="004032E8" w:rsidP="00314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BD8E4F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250918FC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  <w:p w14:paraId="69103C6F" w14:textId="77777777" w:rsidR="004032E8" w:rsidRPr="004E59D2" w:rsidRDefault="004032E8" w:rsidP="00314FAD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032E8" w:rsidRPr="0044109A" w14:paraId="7FACB3A5" w14:textId="77777777" w:rsidTr="00E24DAC">
        <w:tc>
          <w:tcPr>
            <w:tcW w:w="50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F104" w14:textId="77777777" w:rsidR="004032E8" w:rsidRPr="003A254E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Группа участников правоотношений</w:t>
            </w:r>
          </w:p>
        </w:tc>
        <w:tc>
          <w:tcPr>
            <w:tcW w:w="509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EB03" w14:textId="77777777" w:rsidR="004032E8" w:rsidRPr="003A254E" w:rsidRDefault="004032E8" w:rsidP="0031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количества участников правоотношений</w:t>
            </w:r>
          </w:p>
        </w:tc>
      </w:tr>
      <w:tr w:rsidR="004032E8" w:rsidRPr="0044109A" w14:paraId="6BBFAC00" w14:textId="77777777" w:rsidTr="00E24DAC">
        <w:tc>
          <w:tcPr>
            <w:tcW w:w="50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3685" w14:textId="77777777" w:rsidR="004032E8" w:rsidRDefault="00AB23B9" w:rsidP="00E17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Лица, осуществляющие </w:t>
            </w:r>
            <w:r w:rsidR="00E174A2" w:rsidRPr="00E174A2">
              <w:rPr>
                <w:rFonts w:ascii="Times New Roman" w:hAnsi="Times New Roman"/>
                <w:sz w:val="24"/>
                <w:szCs w:val="24"/>
              </w:rPr>
              <w:t>геологическо</w:t>
            </w:r>
            <w:r w:rsidR="00E174A2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E174A2" w:rsidRPr="00E174A2">
              <w:rPr>
                <w:rFonts w:ascii="Times New Roman" w:hAnsi="Times New Roman"/>
                <w:sz w:val="24"/>
                <w:szCs w:val="24"/>
              </w:rPr>
              <w:t>изучени</w:t>
            </w:r>
            <w:r w:rsidR="00E174A2">
              <w:rPr>
                <w:rFonts w:ascii="Times New Roman" w:hAnsi="Times New Roman"/>
                <w:sz w:val="24"/>
                <w:szCs w:val="24"/>
              </w:rPr>
              <w:t>е, разведку и добычу полезных ископаемых</w:t>
            </w:r>
          </w:p>
          <w:p w14:paraId="39EF6D15" w14:textId="77777777" w:rsidR="00E174A2" w:rsidRDefault="00E174A2" w:rsidP="00E17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Лица, осуществляющие охотхозяйственную деятельность на основании охотхозяйственных соглашений</w:t>
            </w:r>
          </w:p>
          <w:p w14:paraId="5E52F2F3" w14:textId="6CA32166" w:rsidR="00F77BB9" w:rsidRDefault="00F77BB9" w:rsidP="00F77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Органы исполнительной власти Республики Хакасия.</w:t>
            </w:r>
          </w:p>
          <w:p w14:paraId="1F74ADD1" w14:textId="03C90278" w:rsidR="00F77BB9" w:rsidRPr="00E174A2" w:rsidRDefault="00F77BB9" w:rsidP="00F77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Государственные учреждения.</w:t>
            </w:r>
          </w:p>
        </w:tc>
        <w:tc>
          <w:tcPr>
            <w:tcW w:w="509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4C13" w14:textId="1139D245" w:rsidR="004032E8" w:rsidRDefault="00F77BB9" w:rsidP="00366E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174A2" w:rsidRPr="00E174A2">
              <w:rPr>
                <w:rFonts w:ascii="Times New Roman" w:hAnsi="Times New Roman"/>
                <w:sz w:val="24"/>
                <w:szCs w:val="24"/>
              </w:rPr>
              <w:t>АРТЕЛ</w:t>
            </w:r>
            <w:r w:rsidR="00E174A2">
              <w:rPr>
                <w:rFonts w:ascii="Times New Roman" w:hAnsi="Times New Roman"/>
                <w:sz w:val="24"/>
                <w:szCs w:val="24"/>
              </w:rPr>
              <w:t>Ь СТАРАТЕЛЕЙ «ОЙНА»</w:t>
            </w:r>
          </w:p>
          <w:p w14:paraId="427A58E8" w14:textId="77777777" w:rsidR="00E174A2" w:rsidRDefault="00E174A2" w:rsidP="00366E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DC6F10" w14:textId="77777777" w:rsidR="00E174A2" w:rsidRDefault="00E174A2" w:rsidP="00366E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93CD30" w14:textId="2581D987" w:rsidR="00E174A2" w:rsidRDefault="00F77BB9" w:rsidP="00366E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E174A2" w:rsidRPr="00E174A2">
              <w:rPr>
                <w:rFonts w:ascii="Times New Roman" w:hAnsi="Times New Roman"/>
                <w:sz w:val="24"/>
                <w:szCs w:val="24"/>
              </w:rPr>
              <w:t>ООО «Охотничье-промысловое хозяйство Кизас»</w:t>
            </w:r>
            <w:r w:rsidR="00EC5CF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C5CF4" w:rsidRPr="00EC5CF4">
              <w:rPr>
                <w:rFonts w:ascii="Times New Roman" w:hAnsi="Times New Roman"/>
                <w:sz w:val="24"/>
                <w:szCs w:val="24"/>
              </w:rPr>
              <w:t>ООО «Охотничье промысловое хозяйство Фортуна»</w:t>
            </w:r>
            <w:r w:rsidR="00EC5CF4">
              <w:rPr>
                <w:rFonts w:ascii="Times New Roman" w:hAnsi="Times New Roman"/>
                <w:sz w:val="24"/>
                <w:szCs w:val="24"/>
              </w:rPr>
              <w:t xml:space="preserve">, ООО </w:t>
            </w:r>
            <w:r w:rsidR="00E174A2">
              <w:rPr>
                <w:rFonts w:ascii="Times New Roman" w:hAnsi="Times New Roman"/>
                <w:sz w:val="24"/>
                <w:szCs w:val="24"/>
              </w:rPr>
              <w:t>ОПХ «Таштыпские зори»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3CFA8DD" w14:textId="5743D032" w:rsidR="00F77BB9" w:rsidRDefault="00F77BB9" w:rsidP="00F77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Министерство природных ресурсов и экологии Республики Хакасия.</w:t>
            </w:r>
          </w:p>
          <w:p w14:paraId="5A3CDB8E" w14:textId="0285BABD" w:rsidR="00F77BB9" w:rsidRPr="006E2EF5" w:rsidRDefault="00F77BB9" w:rsidP="00366E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ГБУ РХ «Дирекция ООПТ Хакасии».</w:t>
            </w:r>
          </w:p>
        </w:tc>
      </w:tr>
      <w:tr w:rsidR="000D4969" w:rsidRPr="0044109A" w14:paraId="5851CB42" w14:textId="77777777" w:rsidTr="00E24DA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3F9CF" w14:textId="77777777" w:rsidR="000D4969" w:rsidRPr="003A254E" w:rsidRDefault="000D4969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3AB6" w14:textId="77777777" w:rsidR="000D4969" w:rsidRPr="003A254E" w:rsidRDefault="000D4969" w:rsidP="000D49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6DAB1BAE" w14:textId="22FDD7E6" w:rsidR="00391B34" w:rsidRPr="004E59D2" w:rsidRDefault="00E174A2" w:rsidP="00E174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174A2">
              <w:rPr>
                <w:rFonts w:ascii="Times New Roman" w:hAnsi="Times New Roman"/>
                <w:bCs/>
                <w:sz w:val="24"/>
                <w:szCs w:val="24"/>
              </w:rPr>
              <w:t>Федеральная государственная автоматизированная система лицензирования недропользования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174A2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EC5CF4" w:rsidRPr="00EC5CF4">
              <w:rPr>
                <w:rFonts w:ascii="Times New Roman" w:hAnsi="Times New Roman"/>
                <w:sz w:val="24"/>
                <w:szCs w:val="24"/>
              </w:rPr>
              <w:t>ФГИС «Охота»</w:t>
            </w:r>
          </w:p>
        </w:tc>
      </w:tr>
      <w:tr w:rsidR="000D4969" w:rsidRPr="0044109A" w14:paraId="3B4F55C9" w14:textId="77777777" w:rsidTr="00E24DAC"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EF964A" w14:textId="77777777" w:rsidR="000D4969" w:rsidRPr="003A254E" w:rsidRDefault="000D496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6583A1" w14:textId="77777777" w:rsidR="000D4969" w:rsidRPr="004E59D2" w:rsidRDefault="000D4969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7F777CCB" w14:textId="77777777" w:rsidR="000D4969" w:rsidRPr="007C74FD" w:rsidRDefault="000D4969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организации их исполнения**</w:t>
            </w:r>
          </w:p>
          <w:p w14:paraId="25FB78A0" w14:textId="77777777" w:rsidR="000D4969" w:rsidRPr="004E59D2" w:rsidRDefault="000D4969" w:rsidP="000D496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4969" w:rsidRPr="0044109A" w14:paraId="7905AEFF" w14:textId="77777777" w:rsidTr="00E24DAC">
        <w:trPr>
          <w:trHeight w:val="997"/>
        </w:trPr>
        <w:tc>
          <w:tcPr>
            <w:tcW w:w="50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DAAE" w14:textId="77777777" w:rsidR="000D4969" w:rsidRPr="003A254E" w:rsidRDefault="000D4969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50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43D2B" w14:textId="77777777" w:rsidR="000D4969" w:rsidRPr="003A254E" w:rsidRDefault="000D4969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Порядок реализации</w:t>
            </w:r>
          </w:p>
          <w:p w14:paraId="4B6B937B" w14:textId="77777777" w:rsidR="000D4969" w:rsidRPr="003A254E" w:rsidRDefault="000D4969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969" w:rsidRPr="0044109A" w14:paraId="1CEE65ED" w14:textId="77777777" w:rsidTr="00E24DAC">
        <w:tc>
          <w:tcPr>
            <w:tcW w:w="1015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75A41" w14:textId="010B114F" w:rsidR="000D4969" w:rsidRPr="003A254E" w:rsidRDefault="000D4969" w:rsidP="00EC5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D4969" w:rsidRPr="0044109A" w14:paraId="701A57EA" w14:textId="77777777" w:rsidTr="00E24DAC">
        <w:tc>
          <w:tcPr>
            <w:tcW w:w="50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6FC7" w14:textId="7AF055E4" w:rsidR="00F77BB9" w:rsidRDefault="00F77BB9" w:rsidP="00F77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Министерство природных ресурсов и экологии Республики Хакасия.</w:t>
            </w:r>
          </w:p>
          <w:p w14:paraId="00C907AC" w14:textId="4CBA372C" w:rsidR="000D4969" w:rsidRPr="00E70548" w:rsidRDefault="00F77BB9" w:rsidP="00F77B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ГБУ РХ «Дирекция ООПТ Хакасии».</w:t>
            </w:r>
          </w:p>
        </w:tc>
        <w:tc>
          <w:tcPr>
            <w:tcW w:w="50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80B68" w14:textId="6499E470" w:rsidR="000D4969" w:rsidRPr="003A254E" w:rsidRDefault="00F77BB9" w:rsidP="00E167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5CF4">
              <w:rPr>
                <w:rFonts w:ascii="Times New Roman" w:hAnsi="Times New Roman"/>
                <w:sz w:val="24"/>
                <w:szCs w:val="24"/>
              </w:rPr>
              <w:t xml:space="preserve">Новые функции, полномочия, обязанности и права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EC5CF4">
              <w:rPr>
                <w:rFonts w:ascii="Times New Roman" w:hAnsi="Times New Roman"/>
                <w:sz w:val="24"/>
                <w:szCs w:val="24"/>
              </w:rPr>
              <w:t>органов государственной власти и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устанавливаются</w:t>
            </w:r>
          </w:p>
        </w:tc>
      </w:tr>
      <w:tr w:rsidR="000D4969" w:rsidRPr="0044109A" w14:paraId="62805D6E" w14:textId="77777777" w:rsidTr="00E24DAC"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079DDF" w14:textId="77777777" w:rsidR="000D4969" w:rsidRPr="003A254E" w:rsidRDefault="000D496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4068C0" w14:textId="77777777" w:rsidR="000D4969" w:rsidRPr="0098172F" w:rsidRDefault="000D4969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38FF6797" w14:textId="77777777" w:rsidR="000D4969" w:rsidRPr="0098172F" w:rsidRDefault="000D4969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172F">
              <w:rPr>
                <w:rFonts w:ascii="Times New Roman" w:hAnsi="Times New Roman"/>
                <w:b/>
                <w:sz w:val="24"/>
                <w:szCs w:val="24"/>
              </w:rPr>
              <w:t>Оценка соответствующих расходов (возможных поступлений) республиканского бюджета Республики Хакасия**</w:t>
            </w:r>
          </w:p>
          <w:p w14:paraId="3935DD87" w14:textId="77777777" w:rsidR="000D4969" w:rsidRPr="0098172F" w:rsidRDefault="000D4969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4969" w:rsidRPr="0044109A" w14:paraId="6664B5DC" w14:textId="77777777" w:rsidTr="00E24DAC">
        <w:tc>
          <w:tcPr>
            <w:tcW w:w="33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D398C" w14:textId="77777777" w:rsidR="000D4969" w:rsidRPr="0098172F" w:rsidRDefault="000D4969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9.1. Наименование новой или изменяемой функции, полномочия, обязанности или права (кратко указываются данные из пункта 8.1 сводного отчета)</w:t>
            </w: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5A1F9" w14:textId="77777777" w:rsidR="000D4969" w:rsidRPr="0098172F" w:rsidRDefault="000D4969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9.2. Описание видов расходов (возможных поступлений) республиканского бюджета Республики Хакасия</w:t>
            </w:r>
          </w:p>
        </w:tc>
        <w:tc>
          <w:tcPr>
            <w:tcW w:w="3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3BFDF" w14:textId="77777777" w:rsidR="000D4969" w:rsidRPr="0098172F" w:rsidRDefault="000D4969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9.3. Количественная оценка расходов (возможных поступлений)</w:t>
            </w:r>
          </w:p>
        </w:tc>
      </w:tr>
      <w:tr w:rsidR="000D4969" w:rsidRPr="0044109A" w14:paraId="15E36256" w14:textId="77777777" w:rsidTr="00E24DAC">
        <w:tc>
          <w:tcPr>
            <w:tcW w:w="1015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AFD5" w14:textId="70F27E33" w:rsidR="000D4969" w:rsidRPr="0098172F" w:rsidRDefault="000D4969" w:rsidP="00F77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 xml:space="preserve">Наименование органа: </w:t>
            </w:r>
            <w:r w:rsidR="00F77BB9">
              <w:rPr>
                <w:rFonts w:ascii="Times New Roman" w:hAnsi="Times New Roman"/>
                <w:sz w:val="24"/>
                <w:szCs w:val="24"/>
              </w:rPr>
              <w:t>Минприроды Хакасии</w:t>
            </w:r>
            <w:r w:rsidR="00054215">
              <w:rPr>
                <w:rFonts w:ascii="Times New Roman" w:hAnsi="Times New Roman"/>
                <w:sz w:val="24"/>
                <w:szCs w:val="24"/>
              </w:rPr>
              <w:t>, ГБУ РХ «Дирекция ООПТ Хакасии»</w:t>
            </w:r>
          </w:p>
        </w:tc>
      </w:tr>
      <w:tr w:rsidR="00F77BB9" w:rsidRPr="0044109A" w14:paraId="593F6F4E" w14:textId="3A2E31B9" w:rsidTr="00E24DAC">
        <w:trPr>
          <w:trHeight w:val="669"/>
        </w:trPr>
        <w:tc>
          <w:tcPr>
            <w:tcW w:w="340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00011" w14:textId="7595C995" w:rsidR="00F77BB9" w:rsidRPr="0098172F" w:rsidRDefault="00F77BB9" w:rsidP="008965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проекта постановления не требует дополнительного финансирования из республиканского бюджета</w:t>
            </w:r>
          </w:p>
        </w:tc>
        <w:tc>
          <w:tcPr>
            <w:tcW w:w="35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1BB3" w14:textId="78EE9A10" w:rsidR="00F77BB9" w:rsidRPr="00302722" w:rsidRDefault="00F77BB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Единовременные расходы в год возникновения: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нет расходов</w:t>
            </w: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660B" w14:textId="74995C48" w:rsidR="00F77BB9" w:rsidRPr="0098172F" w:rsidRDefault="00F77BB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Поступлений и расходов не предполагается </w:t>
            </w:r>
          </w:p>
        </w:tc>
      </w:tr>
      <w:tr w:rsidR="00F77BB9" w:rsidRPr="0044109A" w14:paraId="50D072A0" w14:textId="77777777" w:rsidTr="00E24DAC">
        <w:trPr>
          <w:trHeight w:val="501"/>
        </w:trPr>
        <w:tc>
          <w:tcPr>
            <w:tcW w:w="3403" w:type="dxa"/>
            <w:gridSpan w:val="1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22CEE" w14:textId="77777777" w:rsidR="00F77BB9" w:rsidRDefault="00F77BB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7EBA" w14:textId="0DAA3855" w:rsidR="00F77BB9" w:rsidRPr="00302722" w:rsidRDefault="00F77BB9" w:rsidP="000542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Периодические расходы за период </w:t>
            </w:r>
            <w:r w:rsidR="00C03F70">
              <w:rPr>
                <w:rFonts w:ascii="Times New Roman" w:hAnsi="Times New Roman"/>
                <w:sz w:val="24"/>
                <w:szCs w:val="24"/>
              </w:rPr>
              <w:t>2027-2030</w:t>
            </w:r>
            <w:r w:rsidR="00054215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  <w:r w:rsidRPr="0005421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7E5C" w14:textId="45D36D2D" w:rsidR="00F77BB9" w:rsidRPr="0098172F" w:rsidRDefault="00054215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изготовление и установку информационных аншлагов 300 тыс. рублей (в рамках доведенных учреждению лимитов)</w:t>
            </w:r>
          </w:p>
        </w:tc>
      </w:tr>
      <w:tr w:rsidR="00F77BB9" w:rsidRPr="0044109A" w14:paraId="599BC7B1" w14:textId="77777777" w:rsidTr="00E24DAC">
        <w:trPr>
          <w:trHeight w:val="555"/>
        </w:trPr>
        <w:tc>
          <w:tcPr>
            <w:tcW w:w="3403" w:type="dxa"/>
            <w:gridSpan w:val="1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4B44A" w14:textId="77777777" w:rsidR="00F77BB9" w:rsidRDefault="00F77BB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559D1" w14:textId="466C8326" w:rsidR="00F77BB9" w:rsidRPr="00302722" w:rsidRDefault="00F77BB9" w:rsidP="00C03F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Возможные поступления за период </w:t>
            </w:r>
            <w:r w:rsidRPr="00C03F70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="00C03F70" w:rsidRPr="00C03F7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0</w:t>
            </w:r>
            <w:r w:rsidR="00C03F7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38615" w14:textId="77777777" w:rsidR="00F77BB9" w:rsidRPr="0098172F" w:rsidRDefault="00F77BB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2722" w:rsidRPr="0044109A" w14:paraId="418CB10F" w14:textId="77777777" w:rsidTr="00E24DAC">
        <w:trPr>
          <w:trHeight w:val="233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2C39E" w14:textId="67CE178C" w:rsidR="00302722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4215">
              <w:rPr>
                <w:rFonts w:ascii="Times New Roman" w:hAnsi="Times New Roman"/>
                <w:sz w:val="24"/>
                <w:szCs w:val="24"/>
              </w:rPr>
              <w:t>9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.4.</w:t>
            </w:r>
          </w:p>
        </w:tc>
        <w:tc>
          <w:tcPr>
            <w:tcW w:w="9450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B7D24" w14:textId="555F5825" w:rsidR="00302722" w:rsidRPr="0098172F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 в год возникновения:</w:t>
            </w:r>
            <w:r w:rsidR="007F727A">
              <w:rPr>
                <w:rFonts w:ascii="Times New Roman" w:hAnsi="Times New Roman"/>
                <w:sz w:val="24"/>
                <w:szCs w:val="24"/>
              </w:rPr>
              <w:t xml:space="preserve"> не предполагаются</w:t>
            </w:r>
          </w:p>
        </w:tc>
      </w:tr>
      <w:tr w:rsidR="00302722" w:rsidRPr="0044109A" w14:paraId="6A9022EC" w14:textId="77777777" w:rsidTr="00E24DAC">
        <w:trPr>
          <w:trHeight w:val="210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F73CF" w14:textId="51830059" w:rsidR="00302722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9450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AA3F0" w14:textId="780CCC5E" w:rsidR="00302722" w:rsidRPr="0098172F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  <w:r w:rsidR="007F727A">
              <w:rPr>
                <w:rFonts w:ascii="Times New Roman" w:hAnsi="Times New Roman"/>
                <w:sz w:val="24"/>
                <w:szCs w:val="24"/>
              </w:rPr>
              <w:t xml:space="preserve"> 300 тыс. рублей</w:t>
            </w:r>
          </w:p>
        </w:tc>
      </w:tr>
      <w:tr w:rsidR="00302722" w:rsidRPr="0044109A" w14:paraId="4B3923F1" w14:textId="77777777" w:rsidTr="00E24DAC">
        <w:trPr>
          <w:trHeight w:val="213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A4B31" w14:textId="0DA318E2" w:rsidR="00302722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9450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37AC1" w14:textId="4919DED8" w:rsidR="00302722" w:rsidRPr="0098172F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возможные поступления за год:</w:t>
            </w:r>
            <w:r w:rsidR="007F727A">
              <w:rPr>
                <w:rFonts w:ascii="Times New Roman" w:hAnsi="Times New Roman"/>
                <w:sz w:val="24"/>
                <w:szCs w:val="24"/>
              </w:rPr>
              <w:t xml:space="preserve"> отсутствуют</w:t>
            </w:r>
          </w:p>
        </w:tc>
      </w:tr>
      <w:tr w:rsidR="00302722" w:rsidRPr="0044109A" w14:paraId="64F3E15B" w14:textId="77777777" w:rsidTr="00E24DA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4676F" w14:textId="77777777" w:rsidR="00302722" w:rsidRPr="003A254E" w:rsidRDefault="00302722" w:rsidP="009029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945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0B5B" w14:textId="77777777" w:rsidR="00302722" w:rsidRPr="0098172F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602D6977" w14:textId="77777777" w:rsidR="00302722" w:rsidRPr="0098172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4933D80A" w14:textId="4C53130E" w:rsidR="00302722" w:rsidRPr="0098172F" w:rsidRDefault="00302722" w:rsidP="00C77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98172F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302722" w:rsidRPr="0044109A" w14:paraId="5D1D9014" w14:textId="77777777" w:rsidTr="00E24DAC"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B194535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0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810AB4" w14:textId="77777777" w:rsidR="00302722" w:rsidRPr="004E59D2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58844606" w14:textId="77777777" w:rsidR="00302722" w:rsidRDefault="00302722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Новые обязательные требования, обязанности для субъектов предпринимательской и иной экономической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</w:p>
          <w:p w14:paraId="657F3B94" w14:textId="77777777" w:rsidR="00302722" w:rsidRPr="004E59D2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02722" w:rsidRPr="0044109A" w14:paraId="13852992" w14:textId="77777777" w:rsidTr="00E24DAC">
        <w:tc>
          <w:tcPr>
            <w:tcW w:w="5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D3E02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обязанностей,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>,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/>
                <w:sz w:val="24"/>
                <w:szCs w:val="24"/>
              </w:rPr>
              <w:t>льных требований, обязанностей,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BE66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Порядок реализации</w:t>
            </w:r>
          </w:p>
        </w:tc>
      </w:tr>
      <w:tr w:rsidR="00302722" w:rsidRPr="0044109A" w14:paraId="54E772B1" w14:textId="77777777" w:rsidTr="00E24DAC">
        <w:tc>
          <w:tcPr>
            <w:tcW w:w="1015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89B2" w14:textId="615D4563" w:rsidR="00302722" w:rsidRDefault="00302722" w:rsidP="0098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(указываются соответствующие данные из пункта 7.1 сводного отчета)</w:t>
            </w:r>
          </w:p>
        </w:tc>
      </w:tr>
      <w:tr w:rsidR="00302722" w:rsidRPr="0044109A" w14:paraId="12762AF3" w14:textId="77777777" w:rsidTr="00E24DAC">
        <w:trPr>
          <w:trHeight w:val="269"/>
        </w:trPr>
        <w:tc>
          <w:tcPr>
            <w:tcW w:w="5079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4ED18" w14:textId="77777777" w:rsidR="00050DD9" w:rsidRDefault="00302722" w:rsidP="00860556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Новые обязательные требования, обязанности, новые обязанности, запреты и ограничения для субъектов предпринимательской и иной деятельности</w:t>
            </w:r>
            <w:r w:rsidR="00050DD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6E647F1" w14:textId="702F899C" w:rsidR="00050DD9" w:rsidRDefault="00050DD9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Лица, осуществляющие </w:t>
            </w:r>
            <w:r w:rsidRPr="00E174A2">
              <w:rPr>
                <w:rFonts w:ascii="Times New Roman" w:hAnsi="Times New Roman"/>
                <w:sz w:val="24"/>
                <w:szCs w:val="24"/>
              </w:rPr>
              <w:t>геологическо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E174A2">
              <w:rPr>
                <w:rFonts w:ascii="Times New Roman" w:hAnsi="Times New Roman"/>
                <w:sz w:val="24"/>
                <w:szCs w:val="24"/>
              </w:rPr>
              <w:t>изучени</w:t>
            </w:r>
            <w:r>
              <w:rPr>
                <w:rFonts w:ascii="Times New Roman" w:hAnsi="Times New Roman"/>
                <w:sz w:val="24"/>
                <w:szCs w:val="24"/>
              </w:rPr>
              <w:t>е, разведку и добычу полезных ископаемых</w:t>
            </w:r>
            <w:r w:rsidR="00DF01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62ADF0" w14:textId="709D0A45" w:rsidR="00050DD9" w:rsidRDefault="00050DD9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Лица, осуществляющие охотхозяйственную деятельность на основании охотхозяйственных соглашений</w:t>
            </w:r>
            <w:r w:rsidR="00DF01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000019D" w14:textId="77777777" w:rsidR="00860556" w:rsidRDefault="00860556" w:rsidP="00860556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1122E8" w14:textId="0DC93F37" w:rsidR="007F727A" w:rsidRPr="00751DD1" w:rsidRDefault="007F727A" w:rsidP="007F727A">
            <w:pPr>
              <w:autoSpaceDE w:val="0"/>
              <w:autoSpaceDN w:val="0"/>
              <w:adjustRightInd w:val="0"/>
              <w:spacing w:after="160" w:line="240" w:lineRule="auto"/>
              <w:ind w:left="30" w:firstLine="567"/>
              <w:contextualSpacing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территории охранных зон природных парков «Маранкульский» и «Хакасия» запрещается:</w:t>
            </w:r>
          </w:p>
          <w:p w14:paraId="3774CF83" w14:textId="727A1C34" w:rsidR="007F727A" w:rsidRPr="00751DD1" w:rsidRDefault="007F727A" w:rsidP="007F727A">
            <w:pPr>
              <w:autoSpaceDE w:val="0"/>
              <w:autoSpaceDN w:val="0"/>
              <w:adjustRightInd w:val="0"/>
              <w:spacing w:after="160"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деятельность, влекущая за собой нарушение сохранности природных парков «Маранкульский», «Хакасия», оказывающая негативное воздействие на природный комплекс, в том числе на объекты растительного и животного мира;</w:t>
            </w:r>
          </w:p>
          <w:p w14:paraId="17499508" w14:textId="77777777" w:rsidR="007F727A" w:rsidRPr="00751DD1" w:rsidRDefault="007F727A" w:rsidP="007F727A">
            <w:pPr>
              <w:spacing w:after="160"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сбор и выкапывание редких и находящихся под угрозой исчезновения видов растений, а также их частей;</w:t>
            </w:r>
          </w:p>
          <w:p w14:paraId="7CE70F79" w14:textId="77777777" w:rsidR="007F727A" w:rsidRPr="00751DD1" w:rsidRDefault="007F727A" w:rsidP="007F727A">
            <w:pPr>
              <w:autoSpaceDE w:val="0"/>
              <w:autoSpaceDN w:val="0"/>
              <w:adjustRightInd w:val="0"/>
              <w:spacing w:after="160"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нарушение правил пожарной безопасности, в том числе выжигание растительности, за исключением мероприятий, направленных на тушение ландшафтных (природных) пожаров;</w:t>
            </w:r>
          </w:p>
          <w:p w14:paraId="47497E4E" w14:textId="77777777" w:rsidR="007F727A" w:rsidRPr="00751DD1" w:rsidRDefault="007F727A" w:rsidP="007F727A">
            <w:pPr>
              <w:autoSpaceDE w:val="0"/>
              <w:autoSpaceDN w:val="0"/>
              <w:adjustRightInd w:val="0"/>
              <w:spacing w:after="160"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загрязнение почвы, замусоривание территории, размещение любых отходов, в том числе отходов производства и потребления,</w:t>
            </w:r>
            <w:r w:rsidRPr="00751DD1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химических, взрывчатых, токсичных, отравляющих и ядовитых веществ, размещение кладбищ, организация скотомогильников;</w:t>
            </w:r>
          </w:p>
          <w:p w14:paraId="697F5F29" w14:textId="77777777" w:rsidR="007F727A" w:rsidRPr="00751DD1" w:rsidRDefault="007F727A" w:rsidP="007F727A">
            <w:pPr>
              <w:autoSpaceDE w:val="0"/>
              <w:autoSpaceDN w:val="0"/>
              <w:adjustRightInd w:val="0"/>
              <w:spacing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уничтожение или повреждение предупредительных и информационных аншлагов, знаков и указателей;</w:t>
            </w:r>
          </w:p>
          <w:p w14:paraId="56728627" w14:textId="3C5E1658" w:rsidR="007F727A" w:rsidRPr="00751DD1" w:rsidRDefault="007F727A" w:rsidP="007F727A">
            <w:pPr>
              <w:autoSpaceDE w:val="0"/>
              <w:autoSpaceDN w:val="0"/>
              <w:adjustRightInd w:val="0"/>
              <w:spacing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добыча полезных ископаемых, а также геологическое изучение, включающее поиск, разведку и оценку месторождений полезных ископаемых</w:t>
            </w:r>
            <w:r w:rsidR="00751DD1"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за исключением проведения работ, осуществляемых в соответствии с действующей лицензией АБН00695БР</w:t>
            </w:r>
            <w:r w:rsidR="00751DD1" w:rsidRPr="00751DD1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751DD1"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 последующей рекультивацией земель, входящих в границы участка добычи недр</w:t>
            </w: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</w:t>
            </w:r>
          </w:p>
          <w:p w14:paraId="02917358" w14:textId="77777777" w:rsidR="007F727A" w:rsidRPr="00751DD1" w:rsidRDefault="007F727A" w:rsidP="007F727A">
            <w:pPr>
              <w:autoSpaceDE w:val="0"/>
              <w:autoSpaceDN w:val="0"/>
              <w:adjustRightInd w:val="0"/>
              <w:spacing w:after="160"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проведение рубок лесных насаждений, за исключением мероприятий, направленных на охрану, защиту и воспроизводство лесов;</w:t>
            </w:r>
          </w:p>
          <w:p w14:paraId="21029D09" w14:textId="77777777" w:rsidR="007F727A" w:rsidRPr="00751DD1" w:rsidRDefault="007F727A" w:rsidP="007F727A">
            <w:pPr>
              <w:autoSpaceDE w:val="0"/>
              <w:autoSpaceDN w:val="0"/>
              <w:adjustRightInd w:val="0"/>
              <w:spacing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загрязнение акватории поверхностных водных объектов и их водоохранных зон, подземных вод;</w:t>
            </w:r>
          </w:p>
          <w:p w14:paraId="7C4F203C" w14:textId="4D0CC7E0" w:rsidR="007F727A" w:rsidRPr="00751DD1" w:rsidRDefault="007F727A" w:rsidP="007F727A">
            <w:pPr>
              <w:autoSpaceDE w:val="0"/>
              <w:autoSpaceDN w:val="0"/>
              <w:adjustRightInd w:val="0"/>
              <w:spacing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движение, стоянка, мойка транспортных средств в границах водоохранных зон;</w:t>
            </w:r>
          </w:p>
          <w:p w14:paraId="7E5CB250" w14:textId="3277F1FC" w:rsidR="007F727A" w:rsidRPr="00751DD1" w:rsidRDefault="007F727A" w:rsidP="007F727A">
            <w:pPr>
              <w:autoSpaceDE w:val="0"/>
              <w:autoSpaceDN w:val="0"/>
              <w:adjustRightInd w:val="0"/>
              <w:spacing w:line="240" w:lineRule="auto"/>
              <w:ind w:left="30" w:firstLine="56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D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границах охранной зоны природного парка «Хакасия» любительская и спортивная охота, за исключением участков охранной зоны, расположенных на территории охотничьих угодий, которые используются юридическими лицами и индивидуальными предпринимателями на основании охотхозяйственных соглашений</w:t>
            </w:r>
            <w:r w:rsidR="00B17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4E27C20C" w14:textId="542E160F" w:rsidR="00860556" w:rsidRPr="003A254E" w:rsidRDefault="00860556" w:rsidP="00860556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0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83AA8" w14:textId="418C31F1" w:rsidR="00751DD1" w:rsidRDefault="00751DD1" w:rsidP="00751DD1">
            <w:pPr>
              <w:spacing w:after="0" w:line="240" w:lineRule="auto"/>
              <w:ind w:left="64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DD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Обозначение</w:t>
            </w:r>
            <w:r w:rsidRPr="00751D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51DD1">
              <w:rPr>
                <w:rFonts w:ascii="Times New Roman" w:hAnsi="Times New Roman"/>
                <w:bCs/>
                <w:sz w:val="24"/>
                <w:szCs w:val="24"/>
              </w:rPr>
              <w:t>границ</w:t>
            </w:r>
            <w:r w:rsidRPr="00751DD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751DD1">
              <w:rPr>
                <w:rFonts w:ascii="Times New Roman" w:hAnsi="Times New Roman"/>
                <w:sz w:val="24"/>
                <w:szCs w:val="24"/>
              </w:rPr>
              <w:t xml:space="preserve"> установка по периметру охранной зоны предупредительных знаков и аншлагов с текстом запретов и контактами </w:t>
            </w:r>
            <w:r>
              <w:rPr>
                <w:rFonts w:ascii="Times New Roman" w:hAnsi="Times New Roman"/>
                <w:sz w:val="24"/>
                <w:szCs w:val="24"/>
              </w:rPr>
              <w:t>ГБУ РХ «Дирекция ООПТ Хакасии»</w:t>
            </w:r>
            <w:r w:rsidRPr="00751D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5B3C45" w14:textId="207884D4" w:rsidR="00751DD1" w:rsidRPr="00751DD1" w:rsidRDefault="00751DD1" w:rsidP="00751DD1">
            <w:pPr>
              <w:spacing w:after="0" w:line="240" w:lineRule="auto"/>
              <w:ind w:left="64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DD1">
              <w:rPr>
                <w:rFonts w:ascii="Times New Roman" w:hAnsi="Times New Roman"/>
                <w:bCs/>
                <w:sz w:val="24"/>
                <w:szCs w:val="24"/>
              </w:rPr>
              <w:t>Контроль:</w:t>
            </w:r>
            <w:r w:rsidRPr="00751DD1">
              <w:rPr>
                <w:rFonts w:ascii="Times New Roman" w:hAnsi="Times New Roman"/>
                <w:sz w:val="24"/>
                <w:szCs w:val="24"/>
              </w:rPr>
              <w:t xml:space="preserve"> осуществление государс</w:t>
            </w:r>
            <w:r>
              <w:rPr>
                <w:rFonts w:ascii="Times New Roman" w:hAnsi="Times New Roman"/>
                <w:sz w:val="24"/>
                <w:szCs w:val="24"/>
              </w:rPr>
              <w:t>твенного надзора инспекторами ГБ</w:t>
            </w:r>
            <w:r w:rsidRPr="00751DD1">
              <w:rPr>
                <w:rFonts w:ascii="Times New Roman" w:hAnsi="Times New Roman"/>
                <w:sz w:val="24"/>
                <w:szCs w:val="24"/>
              </w:rPr>
              <w:t>У РХ «Дирекция ООПТ Хакасии»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4C26B7" w14:textId="6C6A5583" w:rsidR="00302722" w:rsidRPr="004963A0" w:rsidRDefault="00751DD1" w:rsidP="00751DD1">
            <w:pPr>
              <w:spacing w:after="0" w:line="240" w:lineRule="auto"/>
              <w:ind w:firstLine="4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DD1">
              <w:rPr>
                <w:rFonts w:ascii="Times New Roman" w:hAnsi="Times New Roman"/>
                <w:sz w:val="24"/>
                <w:szCs w:val="24"/>
              </w:rPr>
              <w:t xml:space="preserve">За нарушение режима охранной зоны виновные лица (граждане, должностные лица, юридические лица) несут административную ответственность по ст. 8.39 КоАП РФ (Нарушение правил охраны и использования природных ресурсов на ООПТ), что влечет наложение штрафов и конфискацию орудий совершения правонарушения. </w:t>
            </w:r>
          </w:p>
        </w:tc>
      </w:tr>
      <w:tr w:rsidR="00302722" w:rsidRPr="0044109A" w14:paraId="35F7EABD" w14:textId="77777777" w:rsidTr="00E24DAC"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5A7867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7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C9F63C" w14:textId="77777777" w:rsidR="00302722" w:rsidRPr="0098172F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6DF84E6F" w14:textId="77777777" w:rsidR="00302722" w:rsidRPr="0098172F" w:rsidRDefault="00302722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172F">
              <w:rPr>
                <w:rFonts w:ascii="Times New Roman" w:hAnsi="Times New Roman"/>
                <w:b/>
                <w:sz w:val="24"/>
                <w:szCs w:val="24"/>
              </w:rPr>
      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или обязанностей, а также связанных с введением новой ответственности**</w:t>
            </w:r>
          </w:p>
          <w:p w14:paraId="69E5F514" w14:textId="77777777" w:rsidR="00302722" w:rsidRPr="0098172F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722" w:rsidRPr="0044109A" w14:paraId="3D773187" w14:textId="77777777" w:rsidTr="00E24DAC">
        <w:tc>
          <w:tcPr>
            <w:tcW w:w="33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F66CD" w14:textId="77777777" w:rsidR="00302722" w:rsidRPr="0098172F" w:rsidRDefault="00302722" w:rsidP="0098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 xml:space="preserve">11.1. Группа субъектов предпринимательской и иной экономической деятельности (указываются соответствующие данные из пункта 7.1 сводного отчета) </w:t>
            </w:r>
          </w:p>
          <w:p w14:paraId="5A5A6D20" w14:textId="59D7F4AB" w:rsidR="00302722" w:rsidRDefault="00302722" w:rsidP="0098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D2345D" w14:textId="677128C8" w:rsidR="00050DD9" w:rsidRDefault="00050DD9" w:rsidP="0098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36795D" w14:textId="7FE9F875" w:rsidR="00050DD9" w:rsidRDefault="00050DD9" w:rsidP="0098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DEDAC18" w14:textId="77777777" w:rsidR="00050DD9" w:rsidRPr="0098172F" w:rsidRDefault="00050DD9" w:rsidP="0098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F8BFF5" w14:textId="52BB6D10" w:rsidR="00050DD9" w:rsidRDefault="00050DD9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Лица, осуществляющие </w:t>
            </w:r>
            <w:r w:rsidRPr="00E174A2">
              <w:rPr>
                <w:rFonts w:ascii="Times New Roman" w:hAnsi="Times New Roman"/>
                <w:sz w:val="24"/>
                <w:szCs w:val="24"/>
              </w:rPr>
              <w:t>геологическо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E174A2">
              <w:rPr>
                <w:rFonts w:ascii="Times New Roman" w:hAnsi="Times New Roman"/>
                <w:sz w:val="24"/>
                <w:szCs w:val="24"/>
              </w:rPr>
              <w:t>изучени</w:t>
            </w:r>
            <w:r>
              <w:rPr>
                <w:rFonts w:ascii="Times New Roman" w:hAnsi="Times New Roman"/>
                <w:sz w:val="24"/>
                <w:szCs w:val="24"/>
              </w:rPr>
              <w:t>е, разведку и добычу полезных ископаемых</w:t>
            </w:r>
            <w:r w:rsidR="00C03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FF06C5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7CB928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DF6260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00F57D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939CDA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B89A51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9563D2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184B68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8A7DD7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98E3DC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0EEF04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D088B3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103204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292A79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57A250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96D3B5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BC9061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57689F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3C2A50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B1030E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A019CA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0ABC52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9BDA5E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6E5ADF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09AACE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4D9DA28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37D15B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0E8B1A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49E638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70BBE3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ACD613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563BFF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02EED7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A9F1E9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F31CCE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577933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C1770F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19E629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F60CAD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EC53B9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AA546E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4BF10A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9B0D51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B02FEC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E030F4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918E9A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9091B5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A1B9EC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33765D" w14:textId="77777777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2C33B5" w14:textId="2D7695DB" w:rsidR="00DF01A1" w:rsidRDefault="00DF01A1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5FB4A5" w14:textId="6DD1BA9E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F13B42" w14:textId="73E25A3E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DACE4F9" w14:textId="24CFC518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C8F878" w14:textId="7DEEAE42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A01BD4" w14:textId="7CE4F6FF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E4973C" w14:textId="6409B44E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5709BF" w14:textId="683F48C7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D7E42A" w14:textId="33082E4A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E48D9F" w14:textId="2E851C2C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967E34" w14:textId="59EE75C2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2868BF" w14:textId="0220F2B5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0BC925" w14:textId="78FB3B12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16112E" w14:textId="25FBD982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D40B6B" w14:textId="1A879CF8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9DA90A" w14:textId="613C2377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2985D6" w14:textId="1C25787A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8BA148" w14:textId="0204C106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6DAA72" w14:textId="0D199FD6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157A22" w14:textId="329F14CD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EDC6CE" w14:textId="1ED53C3E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74CD5E" w14:textId="1A29F10B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10E559" w14:textId="27C60A15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7D8CDC" w14:textId="11A5177B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82882D" w14:textId="72C4BEA6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D2D0DB" w14:textId="4003B709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91ABC9" w14:textId="2C5F06D0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9521A5" w14:textId="5B58F47D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A84978" w14:textId="4B23A3A1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493DFE" w14:textId="6C1C1625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8A8500" w14:textId="77777777" w:rsidR="00F41A22" w:rsidRDefault="00F41A22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274DC3" w14:textId="77777777" w:rsidR="00E40234" w:rsidRDefault="00E40234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E8C9D0" w14:textId="26ABC834" w:rsidR="00050DD9" w:rsidRDefault="00050DD9" w:rsidP="00050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Лица, осуществляющие охотхозяйственную деятельность на основании охотхозяйственных соглашений</w:t>
            </w:r>
          </w:p>
          <w:p w14:paraId="13A98ECE" w14:textId="77777777" w:rsidR="00302722" w:rsidRPr="0098172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939B8" w14:textId="77777777" w:rsidR="00302722" w:rsidRPr="0098172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lastRenderedPageBreak/>
              <w:t>11.2. 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 (кратко указываются данные из пункта 10.1 сводного отчета)</w:t>
            </w:r>
          </w:p>
          <w:p w14:paraId="61213E1D" w14:textId="220ACC88" w:rsidR="00302722" w:rsidRPr="0098172F" w:rsidRDefault="00302722" w:rsidP="0098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0DD9">
              <w:rPr>
                <w:rFonts w:ascii="Times New Roman" w:hAnsi="Times New Roman"/>
                <w:sz w:val="24"/>
                <w:szCs w:val="24"/>
              </w:rPr>
              <w:t>соблюдение режима особой охраны</w:t>
            </w:r>
            <w:r w:rsidR="00686515">
              <w:rPr>
                <w:rFonts w:ascii="Times New Roman" w:hAnsi="Times New Roman"/>
                <w:sz w:val="24"/>
                <w:szCs w:val="24"/>
              </w:rPr>
              <w:t xml:space="preserve"> образованных охранных зон природных парков «Хакасия» и «Маранкульский»</w:t>
            </w:r>
          </w:p>
          <w:p w14:paraId="6AD82324" w14:textId="77777777" w:rsidR="00302722" w:rsidRPr="0098172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A9EE" w14:textId="77777777" w:rsidR="00302722" w:rsidRPr="0098172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11.3. Описание и оценка видов расходов, а также доходов (экономии), возникающих, в том числе в связи с отсутствием необходимости соблюдать требования, обязанности, запреты</w:t>
            </w:r>
          </w:p>
          <w:p w14:paraId="5A194774" w14:textId="77777777" w:rsidR="00302722" w:rsidRPr="0098172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AE165C" w14:textId="4320F9C8" w:rsidR="00686515" w:rsidRPr="00686515" w:rsidRDefault="00A0224C" w:rsidP="006865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расходов</w:t>
            </w:r>
            <w:r w:rsidR="00686515" w:rsidRPr="0068651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39CA72E" w14:textId="77777777" w:rsidR="00686515" w:rsidRPr="00686515" w:rsidRDefault="00686515" w:rsidP="006865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FE79EE" w14:textId="793066E0" w:rsidR="00686515" w:rsidRPr="00686515" w:rsidRDefault="00686515" w:rsidP="006865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686515">
              <w:rPr>
                <w:rFonts w:ascii="Times New Roman" w:hAnsi="Times New Roman"/>
                <w:sz w:val="24"/>
                <w:szCs w:val="24"/>
              </w:rPr>
              <w:t>Усиленный мониторинг</w:t>
            </w:r>
            <w:r w:rsidR="003B57C7">
              <w:rPr>
                <w:rFonts w:ascii="Times New Roman" w:hAnsi="Times New Roman"/>
                <w:sz w:val="24"/>
                <w:szCs w:val="24"/>
              </w:rPr>
              <w:t xml:space="preserve"> на участке, входящем в охранную зону</w:t>
            </w:r>
            <w:r w:rsidRPr="00686515">
              <w:rPr>
                <w:rFonts w:ascii="Times New Roman" w:hAnsi="Times New Roman"/>
                <w:sz w:val="24"/>
                <w:szCs w:val="24"/>
              </w:rPr>
              <w:t>. Понадобится чаще и детальнее контролировать состояние окружающей среды (почва, вода, биоразнообразие) в зоне работ, чтобы оперативно выявлять нарушения. Это расходы на лабораторный</w:t>
            </w:r>
            <w:r w:rsidR="00FB3D28">
              <w:rPr>
                <w:rFonts w:ascii="Times New Roman" w:hAnsi="Times New Roman"/>
                <w:sz w:val="24"/>
                <w:szCs w:val="24"/>
              </w:rPr>
              <w:t xml:space="preserve"> контроль</w:t>
            </w:r>
            <w:r w:rsidRPr="006865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EFCF2C1" w14:textId="159753F0" w:rsidR="00302722" w:rsidRDefault="00FB3D28" w:rsidP="006865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D46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86515" w:rsidRPr="00686515">
              <w:rPr>
                <w:rFonts w:ascii="Times New Roman" w:hAnsi="Times New Roman"/>
                <w:sz w:val="24"/>
                <w:szCs w:val="24"/>
              </w:rPr>
              <w:t xml:space="preserve">Риски штрафов и компенсаций. Если нарушение режима всё же произойдёт, возникнут расходы на административные штрафы, а также на возмещение вреда окружающей среде. </w:t>
            </w:r>
          </w:p>
          <w:p w14:paraId="697BCDFD" w14:textId="77777777" w:rsidR="00A0224C" w:rsidRDefault="00A0224C" w:rsidP="006865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76A388" w14:textId="05F251C9" w:rsidR="00A0224C" w:rsidRDefault="00A0224C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Оценка расходов:</w:t>
            </w:r>
          </w:p>
          <w:p w14:paraId="3C382F03" w14:textId="7F48D362" w:rsidR="00A0224C" w:rsidRDefault="00E40234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Единоразовые расходы:</w:t>
            </w:r>
          </w:p>
          <w:p w14:paraId="2B29BAD6" w14:textId="16D64CCF" w:rsidR="00A0224C" w:rsidRPr="00A0224C" w:rsidRDefault="00E40234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0224C" w:rsidRPr="00A0224C">
              <w:rPr>
                <w:rFonts w:ascii="Times New Roman" w:hAnsi="Times New Roman"/>
                <w:sz w:val="24"/>
                <w:szCs w:val="24"/>
              </w:rPr>
              <w:t>Разработка и согласование Программы производственного экологического мониторинга (ППЭМ): от 150 000 до 400 000 руб.</w:t>
            </w:r>
          </w:p>
          <w:p w14:paraId="7AF17EA0" w14:textId="1D9E1815" w:rsidR="00A0224C" w:rsidRPr="00A0224C" w:rsidRDefault="00A0224C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24C">
              <w:rPr>
                <w:rFonts w:ascii="Times New Roman" w:hAnsi="Times New Roman"/>
                <w:sz w:val="24"/>
                <w:szCs w:val="24"/>
              </w:rPr>
              <w:t>Закупка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0224C">
              <w:rPr>
                <w:rFonts w:ascii="Times New Roman" w:hAnsi="Times New Roman"/>
                <w:sz w:val="24"/>
                <w:szCs w:val="24"/>
              </w:rPr>
              <w:t>от 200 000 до 500 000 руб.</w:t>
            </w:r>
          </w:p>
          <w:p w14:paraId="1D93CCFE" w14:textId="48F4E3B8" w:rsidR="00A0224C" w:rsidRDefault="00A0224C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24C">
              <w:rPr>
                <w:rFonts w:ascii="Times New Roman" w:hAnsi="Times New Roman"/>
                <w:sz w:val="24"/>
                <w:szCs w:val="24"/>
              </w:rPr>
              <w:t>Установка реперов (марок) для пробоотбора: от 50 000 до 100 000 руб.</w:t>
            </w:r>
          </w:p>
          <w:p w14:paraId="4A2BF255" w14:textId="77777777" w:rsidR="00A0224C" w:rsidRPr="00A0224C" w:rsidRDefault="00A0224C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FC7A5A" w14:textId="0BC8C49E" w:rsidR="00A0224C" w:rsidRPr="00A0224C" w:rsidRDefault="00A0224C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24C">
              <w:rPr>
                <w:rFonts w:ascii="Times New Roman" w:hAnsi="Times New Roman"/>
                <w:sz w:val="24"/>
                <w:szCs w:val="24"/>
              </w:rPr>
              <w:t>Итого затрат</w:t>
            </w:r>
            <w:r w:rsidR="00E40234">
              <w:rPr>
                <w:rFonts w:ascii="Times New Roman" w:hAnsi="Times New Roman"/>
                <w:sz w:val="24"/>
                <w:szCs w:val="24"/>
              </w:rPr>
              <w:t xml:space="preserve"> единоразовые</w:t>
            </w:r>
            <w:r w:rsidRPr="00A0224C">
              <w:rPr>
                <w:rFonts w:ascii="Times New Roman" w:hAnsi="Times New Roman"/>
                <w:sz w:val="24"/>
                <w:szCs w:val="24"/>
              </w:rPr>
              <w:t xml:space="preserve">: от 400 000 </w:t>
            </w: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  <w:r w:rsidR="006539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0234">
              <w:rPr>
                <w:rFonts w:ascii="Times New Roman" w:hAnsi="Times New Roman"/>
                <w:sz w:val="24"/>
                <w:szCs w:val="24"/>
              </w:rPr>
              <w:t>до 1 5</w:t>
            </w:r>
            <w:r w:rsidRPr="00A0224C">
              <w:rPr>
                <w:rFonts w:ascii="Times New Roman" w:hAnsi="Times New Roman"/>
                <w:sz w:val="24"/>
                <w:szCs w:val="24"/>
              </w:rPr>
              <w:t>00 000 руб.</w:t>
            </w:r>
          </w:p>
          <w:p w14:paraId="6032D061" w14:textId="1CE19ECC" w:rsidR="00E40234" w:rsidRDefault="00E40234" w:rsidP="00E40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Ежегодные расходы: </w:t>
            </w:r>
          </w:p>
          <w:p w14:paraId="1695B7A7" w14:textId="533DA693" w:rsidR="00E40234" w:rsidRDefault="00E40234" w:rsidP="00E40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Лабораторное взятие проб и их анализ:</w:t>
            </w:r>
          </w:p>
          <w:p w14:paraId="7F2C481D" w14:textId="05A597CC" w:rsidR="00E40234" w:rsidRDefault="00E40234" w:rsidP="00E40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0234">
              <w:rPr>
                <w:rFonts w:ascii="Times New Roman" w:hAnsi="Times New Roman"/>
                <w:sz w:val="24"/>
                <w:szCs w:val="24"/>
              </w:rPr>
              <w:t>от 195 000 до 320 000 руб.</w:t>
            </w:r>
          </w:p>
          <w:p w14:paraId="241DC054" w14:textId="6C16A977" w:rsidR="00E40234" w:rsidRPr="00A0224C" w:rsidRDefault="00E40234" w:rsidP="00E40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Штраф (в случае нарушения ст.8.39 КоАП РФ) от 300 000 руб. до 500 000 руб.</w:t>
            </w:r>
          </w:p>
          <w:p w14:paraId="7AEE8F81" w14:textId="0C4CBDF6" w:rsidR="00A0224C" w:rsidRDefault="00653900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24C">
              <w:rPr>
                <w:rFonts w:ascii="Times New Roman" w:hAnsi="Times New Roman"/>
                <w:sz w:val="24"/>
                <w:szCs w:val="24"/>
              </w:rPr>
              <w:t>Итого затрат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ежегодные:</w:t>
            </w:r>
          </w:p>
          <w:p w14:paraId="7720490D" w14:textId="475FFE5E" w:rsidR="00653900" w:rsidRDefault="00653900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495 000 до 820 000 руб</w:t>
            </w:r>
            <w:r w:rsidR="00F41A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2297687" w14:textId="77777777" w:rsidR="00653900" w:rsidRPr="00A0224C" w:rsidRDefault="00653900" w:rsidP="00A02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52E9CB" w14:textId="77777777" w:rsidR="000D4684" w:rsidRPr="000D4684" w:rsidRDefault="000D4684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684">
              <w:rPr>
                <w:rFonts w:ascii="Times New Roman" w:hAnsi="Times New Roman"/>
                <w:sz w:val="24"/>
                <w:szCs w:val="24"/>
              </w:rPr>
              <w:t>Доходы (экономия):</w:t>
            </w:r>
          </w:p>
          <w:p w14:paraId="2BE012F9" w14:textId="77777777" w:rsidR="000D4684" w:rsidRPr="000D4684" w:rsidRDefault="000D4684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44A89B" w14:textId="7D6D112C" w:rsidR="000D4684" w:rsidRDefault="000D4684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0D4684">
              <w:rPr>
                <w:rFonts w:ascii="Times New Roman" w:hAnsi="Times New Roman"/>
                <w:sz w:val="24"/>
                <w:szCs w:val="24"/>
              </w:rPr>
              <w:t xml:space="preserve">Сохранение лицензии. Если компания заранее адаптирует деятельность под новый режим, она избежит риска досрочного прекращения права пользования недрами из-за нарушений. Это прямая экономия уже вложенных средств. </w:t>
            </w:r>
          </w:p>
          <w:p w14:paraId="5C38CE67" w14:textId="5E9E5E91" w:rsidR="00653900" w:rsidRDefault="00C8092C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Эффект: с</w:t>
            </w:r>
            <w:r w:rsidR="00653900" w:rsidRPr="00653900">
              <w:rPr>
                <w:rFonts w:ascii="Times New Roman" w:hAnsi="Times New Roman"/>
                <w:sz w:val="24"/>
                <w:szCs w:val="24"/>
              </w:rPr>
              <w:t>охранение уже потраченных инвестиц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и будущей выручки от добычи. </w:t>
            </w:r>
            <w:r w:rsidR="00653900" w:rsidRPr="00653900">
              <w:rPr>
                <w:rFonts w:ascii="Times New Roman" w:hAnsi="Times New Roman"/>
                <w:sz w:val="24"/>
                <w:szCs w:val="24"/>
              </w:rPr>
              <w:t>Более 1,3–3,8 млрд руб. (уже вложенных средств)</w:t>
            </w:r>
            <w:r w:rsidR="006539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A4D891" w14:textId="77777777" w:rsidR="00653900" w:rsidRPr="000D4684" w:rsidRDefault="00653900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9D9A78" w14:textId="04C056FD" w:rsidR="00C8092C" w:rsidRPr="00C8092C" w:rsidRDefault="000D4684" w:rsidP="00F41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0D4684">
              <w:rPr>
                <w:rFonts w:ascii="Times New Roman" w:hAnsi="Times New Roman"/>
                <w:sz w:val="24"/>
                <w:szCs w:val="24"/>
              </w:rPr>
              <w:t xml:space="preserve">Снижение долгосрочных рисков. Инвестиции в «зелёные» технологии могут дать конкурентное преимущество при участии в будущих тендерах или при </w:t>
            </w:r>
            <w:r w:rsidRPr="000D4684">
              <w:rPr>
                <w:rFonts w:ascii="Times New Roman" w:hAnsi="Times New Roman"/>
                <w:sz w:val="24"/>
                <w:szCs w:val="24"/>
              </w:rPr>
              <w:lastRenderedPageBreak/>
              <w:t>выходе на рынки с жёсткими экологическими стандартами.</w:t>
            </w:r>
            <w:r w:rsidR="00F41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92C" w:rsidRPr="00C8092C">
              <w:rPr>
                <w:rFonts w:ascii="Times New Roman" w:hAnsi="Times New Roman"/>
                <w:sz w:val="24"/>
                <w:szCs w:val="24"/>
              </w:rPr>
              <w:t>Наличие у компании «Ойна» подтвержденного экологического стандарта и отсутствие конфликтов в охранных зонах снижает риск-профиль проекта.</w:t>
            </w:r>
          </w:p>
          <w:p w14:paraId="4E79A2E4" w14:textId="3C95F7EB" w:rsidR="00C8092C" w:rsidRPr="00C8092C" w:rsidRDefault="00C8092C" w:rsidP="00F41A22">
            <w:pPr>
              <w:spacing w:before="100" w:beforeAutospacing="1" w:after="100" w:afterAutospacing="1" w:line="240" w:lineRule="auto"/>
              <w:ind w:firstLine="339"/>
              <w:rPr>
                <w:rFonts w:ascii="Times New Roman" w:hAnsi="Times New Roman"/>
                <w:sz w:val="24"/>
                <w:szCs w:val="24"/>
              </w:rPr>
            </w:pPr>
            <w:r w:rsidRPr="00C8092C">
              <w:rPr>
                <w:rFonts w:ascii="Times New Roman" w:hAnsi="Times New Roman"/>
                <w:bCs/>
                <w:sz w:val="24"/>
                <w:szCs w:val="24"/>
              </w:rPr>
              <w:t>Эффект:</w:t>
            </w:r>
            <w:r w:rsidR="00F41A22">
              <w:rPr>
                <w:rFonts w:ascii="Times New Roman" w:hAnsi="Times New Roman"/>
                <w:bCs/>
                <w:sz w:val="24"/>
                <w:szCs w:val="24"/>
              </w:rPr>
              <w:t xml:space="preserve"> п</w:t>
            </w:r>
            <w:r w:rsidRPr="00C8092C">
              <w:rPr>
                <w:rFonts w:ascii="Times New Roman" w:hAnsi="Times New Roman"/>
                <w:sz w:val="24"/>
                <w:szCs w:val="24"/>
              </w:rPr>
              <w:t xml:space="preserve">ри инвестиционном цикле в 10 лет и кредите на развитие в 5 млрд руб., экономия на процентах составит </w:t>
            </w:r>
            <w:r w:rsidR="00C03F70">
              <w:rPr>
                <w:rFonts w:ascii="Times New Roman" w:hAnsi="Times New Roman"/>
                <w:bCs/>
                <w:sz w:val="24"/>
                <w:szCs w:val="24"/>
              </w:rPr>
              <w:t>от 25 до 75</w:t>
            </w:r>
            <w:r w:rsidRPr="00C8092C">
              <w:rPr>
                <w:rFonts w:ascii="Times New Roman" w:hAnsi="Times New Roman"/>
                <w:bCs/>
                <w:sz w:val="24"/>
                <w:szCs w:val="24"/>
              </w:rPr>
              <w:t xml:space="preserve"> млн руб.</w:t>
            </w:r>
            <w:r w:rsidRPr="00C8092C">
              <w:rPr>
                <w:rFonts w:ascii="Times New Roman" w:hAnsi="Times New Roman"/>
                <w:sz w:val="24"/>
                <w:szCs w:val="24"/>
              </w:rPr>
              <w:t xml:space="preserve"> за весь срок проекта.</w:t>
            </w:r>
          </w:p>
          <w:p w14:paraId="4413DB90" w14:textId="08B33B5D" w:rsidR="00DF01A1" w:rsidRDefault="00DF01A1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Расходы: </w:t>
            </w:r>
          </w:p>
          <w:p w14:paraId="37337C35" w14:textId="044C3BE1" w:rsidR="00DF01A1" w:rsidRDefault="00653900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F01A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01A1" w:rsidRPr="00DF01A1">
              <w:rPr>
                <w:rFonts w:ascii="Times New Roman" w:hAnsi="Times New Roman"/>
                <w:sz w:val="24"/>
                <w:szCs w:val="24"/>
              </w:rPr>
              <w:t xml:space="preserve">Возможно, потребуется получать </w:t>
            </w:r>
            <w:r w:rsidR="00D46CCB">
              <w:rPr>
                <w:rFonts w:ascii="Times New Roman" w:hAnsi="Times New Roman"/>
                <w:sz w:val="24"/>
                <w:szCs w:val="24"/>
              </w:rPr>
              <w:t xml:space="preserve">дополнительные </w:t>
            </w:r>
            <w:r w:rsidR="00DF01A1" w:rsidRPr="00DF01A1">
              <w:rPr>
                <w:rFonts w:ascii="Times New Roman" w:hAnsi="Times New Roman"/>
                <w:sz w:val="24"/>
                <w:szCs w:val="24"/>
              </w:rPr>
              <w:t>согласования для отдельных видов деятельности, что связано с временными и административными издержками.</w:t>
            </w:r>
          </w:p>
          <w:p w14:paraId="27146F9A" w14:textId="1F131F30" w:rsidR="00D46CCB" w:rsidRDefault="00653900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затрат: 0 рублей.</w:t>
            </w:r>
          </w:p>
          <w:p w14:paraId="3BA047AF" w14:textId="77777777" w:rsidR="00653900" w:rsidRDefault="00653900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D6CC88" w14:textId="159F07BB" w:rsidR="00D46CCB" w:rsidRDefault="00D46CCB" w:rsidP="00D46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684">
              <w:rPr>
                <w:rFonts w:ascii="Times New Roman" w:hAnsi="Times New Roman"/>
                <w:sz w:val="24"/>
                <w:szCs w:val="24"/>
              </w:rPr>
              <w:t>Доходы (экономия):</w:t>
            </w:r>
          </w:p>
          <w:p w14:paraId="10F85220" w14:textId="77777777" w:rsidR="00653900" w:rsidRPr="000D4684" w:rsidRDefault="00653900" w:rsidP="00D46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355657" w14:textId="5CF077B9" w:rsidR="00D46CCB" w:rsidRDefault="00D46CCB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CCB">
              <w:rPr>
                <w:rFonts w:ascii="Times New Roman" w:hAnsi="Times New Roman"/>
                <w:sz w:val="24"/>
                <w:szCs w:val="24"/>
              </w:rPr>
              <w:t xml:space="preserve">Соблюдение природоохранных норм может улучшить имидж </w:t>
            </w:r>
            <w:r>
              <w:rPr>
                <w:rFonts w:ascii="Times New Roman" w:hAnsi="Times New Roman"/>
                <w:sz w:val="24"/>
                <w:szCs w:val="24"/>
              </w:rPr>
              <w:t>охотхозяйства</w:t>
            </w:r>
            <w:r w:rsidRPr="00D46CCB">
              <w:rPr>
                <w:rFonts w:ascii="Times New Roman" w:hAnsi="Times New Roman"/>
                <w:sz w:val="24"/>
                <w:szCs w:val="24"/>
              </w:rPr>
              <w:t>, что полезно для привлечения партнёров, инвесторов или участия в государственных программах поддержки охотничьего хозяйства.</w:t>
            </w:r>
          </w:p>
          <w:p w14:paraId="00C916AA" w14:textId="2A456A83" w:rsidR="00DF01A1" w:rsidRPr="0098172F" w:rsidRDefault="00DF01A1" w:rsidP="000D4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2722" w:rsidRPr="0044109A" w14:paraId="466B24DA" w14:textId="77777777" w:rsidTr="00E24DAC"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E540E" w14:textId="2453F909" w:rsidR="00302722" w:rsidRPr="0098172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lastRenderedPageBreak/>
              <w:t>11.4.</w:t>
            </w:r>
          </w:p>
        </w:tc>
        <w:tc>
          <w:tcPr>
            <w:tcW w:w="592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647D" w14:textId="44858DCF" w:rsidR="00302722" w:rsidRPr="0098172F" w:rsidRDefault="00302722" w:rsidP="0098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Итого единовременные расходы/доходы в год возникновения (в масштабе, установленном пунктом 7.2 сводного отчета):</w:t>
            </w:r>
          </w:p>
        </w:tc>
        <w:tc>
          <w:tcPr>
            <w:tcW w:w="3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B1396" w14:textId="67509065" w:rsidR="00302722" w:rsidRPr="0098172F" w:rsidRDefault="00653900" w:rsidP="00F4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A0224C">
              <w:rPr>
                <w:rFonts w:ascii="Times New Roman" w:hAnsi="Times New Roman"/>
                <w:sz w:val="24"/>
                <w:szCs w:val="24"/>
              </w:rPr>
              <w:t xml:space="preserve">400 000 </w:t>
            </w:r>
            <w:r>
              <w:rPr>
                <w:rFonts w:ascii="Times New Roman" w:hAnsi="Times New Roman"/>
                <w:sz w:val="24"/>
                <w:szCs w:val="24"/>
              </w:rPr>
              <w:t>руб. до 1 5</w:t>
            </w:r>
            <w:r w:rsidRPr="00A0224C">
              <w:rPr>
                <w:rFonts w:ascii="Times New Roman" w:hAnsi="Times New Roman"/>
                <w:sz w:val="24"/>
                <w:szCs w:val="24"/>
              </w:rPr>
              <w:t>00 000 руб.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F41A22" w:rsidRPr="006539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1A22">
              <w:rPr>
                <w:rFonts w:ascii="Times New Roman" w:hAnsi="Times New Roman"/>
                <w:sz w:val="24"/>
                <w:szCs w:val="24"/>
              </w:rPr>
              <w:t>б</w:t>
            </w:r>
            <w:r w:rsidR="00F41A22" w:rsidRPr="00653900">
              <w:rPr>
                <w:rFonts w:ascii="Times New Roman" w:hAnsi="Times New Roman"/>
                <w:sz w:val="24"/>
                <w:szCs w:val="24"/>
              </w:rPr>
              <w:t>олее 1,3–3,8 млрд руб.</w:t>
            </w:r>
          </w:p>
        </w:tc>
      </w:tr>
      <w:tr w:rsidR="00302722" w:rsidRPr="0044109A" w14:paraId="71E1A088" w14:textId="77777777" w:rsidTr="00E24DAC"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C6390" w14:textId="3D5232DA" w:rsidR="00302722" w:rsidRPr="0098172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592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474E3" w14:textId="1575AD17" w:rsidR="00302722" w:rsidRPr="0098172F" w:rsidRDefault="00302722" w:rsidP="0098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Итого периодические расходы/доходы за год (в масштабе, установленном пунктом 7.2 сводного отчета, без учета года возникновения):</w:t>
            </w:r>
          </w:p>
        </w:tc>
        <w:tc>
          <w:tcPr>
            <w:tcW w:w="3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FAE" w14:textId="495FAD64" w:rsidR="00302722" w:rsidRPr="0098172F" w:rsidRDefault="00F41A22" w:rsidP="00F4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495 000 до 820 000 руб./ </w:t>
            </w:r>
            <w:r w:rsidR="00C60A01">
              <w:rPr>
                <w:rFonts w:ascii="Times New Roman" w:hAnsi="Times New Roman"/>
                <w:sz w:val="24"/>
                <w:szCs w:val="24"/>
              </w:rPr>
              <w:t>от 25 млн руб. до 75 млн. руб.</w:t>
            </w:r>
          </w:p>
        </w:tc>
      </w:tr>
      <w:tr w:rsidR="00302722" w:rsidRPr="0044109A" w14:paraId="3416EBAE" w14:textId="77777777" w:rsidTr="00E24DAC">
        <w:tc>
          <w:tcPr>
            <w:tcW w:w="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C3BEA" w14:textId="77777777" w:rsidR="00302722" w:rsidRPr="00F41A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A22">
              <w:rPr>
                <w:rFonts w:ascii="Times New Roman" w:hAnsi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41A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2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4AA4" w14:textId="77777777" w:rsidR="00302722" w:rsidRPr="0098172F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2F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5BD90FC2" w14:textId="77777777" w:rsidR="00C60A01" w:rsidRPr="00C60A01" w:rsidRDefault="00C60A01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60A01">
              <w:rPr>
                <w:rFonts w:ascii="Times New Roman" w:hAnsi="Times New Roman"/>
                <w:sz w:val="24"/>
                <w:szCs w:val="24"/>
                <w:u w:val="single"/>
              </w:rPr>
              <w:t xml:space="preserve">ГигаЧат </w:t>
            </w:r>
          </w:p>
          <w:p w14:paraId="016C5574" w14:textId="3C1A6673" w:rsidR="00302722" w:rsidRPr="0098172F" w:rsidRDefault="00302722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98172F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302722" w:rsidRPr="0044109A" w14:paraId="4677DAE6" w14:textId="77777777" w:rsidTr="00E24DAC">
        <w:tc>
          <w:tcPr>
            <w:tcW w:w="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5C2FF3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1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A87C64" w14:textId="77777777" w:rsidR="00302722" w:rsidRPr="004E59D2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17B8FB59" w14:textId="77777777" w:rsidR="00302722" w:rsidRPr="005F53E0" w:rsidRDefault="00302722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3E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цели регулирования</w:t>
            </w:r>
          </w:p>
          <w:p w14:paraId="2E8F31D7" w14:textId="77777777" w:rsidR="00302722" w:rsidRPr="004E59D2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722" w:rsidRPr="0044109A" w14:paraId="2209C23B" w14:textId="77777777" w:rsidTr="00E24DAC"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58291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12.1.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  <w:p w14:paraId="773EECC8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EBB74" w14:textId="77777777" w:rsidR="00302722" w:rsidRPr="008B71B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 xml:space="preserve">12.2. </w:t>
            </w: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 xml:space="preserve"> вероятности наступления рисков*</w:t>
            </w:r>
          </w:p>
          <w:p w14:paraId="043A224B" w14:textId="77777777" w:rsidR="00302722" w:rsidRPr="008B71B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3FDB" w14:textId="77777777" w:rsidR="00302722" w:rsidRPr="008B71B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избранного способа достижения целей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(контроля рисков)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>*</w:t>
            </w:r>
          </w:p>
          <w:p w14:paraId="19989FA2" w14:textId="77777777" w:rsidR="00302722" w:rsidRPr="008B71B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0D2FC" w14:textId="77777777" w:rsidR="00302722" w:rsidRPr="008B71B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12.4. Степень контроля рисков*</w:t>
            </w:r>
          </w:p>
          <w:p w14:paraId="5F1ACBD0" w14:textId="77777777" w:rsidR="00302722" w:rsidRPr="008B71BF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A01" w:rsidRPr="0044109A" w14:paraId="1CBB6A27" w14:textId="77777777" w:rsidTr="00E24DAC"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4113" w14:textId="33361B85" w:rsidR="00C60A01" w:rsidRDefault="009B6AE2" w:rsidP="00C6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B6AE2">
              <w:rPr>
                <w:rFonts w:ascii="Times New Roman" w:hAnsi="Times New Roman"/>
                <w:sz w:val="24"/>
                <w:szCs w:val="24"/>
              </w:rPr>
              <w:t>Предприниматели, занимавшиеся заготовкой дров, сувенирной продукцией из лесных ресурсов могут потерять легальный источник дохода.</w:t>
            </w:r>
          </w:p>
          <w:p w14:paraId="5F8313DC" w14:textId="4092D7C6" w:rsidR="009B6AE2" w:rsidRDefault="009B6AE2" w:rsidP="009B6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</w:t>
            </w:r>
            <w:r w:rsidRPr="009B6AE2">
              <w:rPr>
                <w:rFonts w:ascii="Times New Roman" w:hAnsi="Times New Roman"/>
                <w:sz w:val="24"/>
                <w:szCs w:val="24"/>
              </w:rPr>
              <w:t xml:space="preserve">хранные зоны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B6AE2">
              <w:rPr>
                <w:rFonts w:ascii="Times New Roman" w:hAnsi="Times New Roman"/>
                <w:sz w:val="24"/>
                <w:szCs w:val="24"/>
              </w:rPr>
              <w:t>риродны</w:t>
            </w:r>
            <w:r>
              <w:rPr>
                <w:rFonts w:ascii="Times New Roman" w:hAnsi="Times New Roman"/>
                <w:sz w:val="24"/>
                <w:szCs w:val="24"/>
              </w:rPr>
              <w:t>х парков</w:t>
            </w:r>
            <w:r w:rsidRPr="009B6A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672F">
              <w:rPr>
                <w:rFonts w:ascii="Times New Roman" w:hAnsi="Times New Roman"/>
                <w:sz w:val="24"/>
                <w:szCs w:val="24"/>
              </w:rPr>
              <w:t xml:space="preserve">находятся в труднодоступных местах и </w:t>
            </w:r>
            <w:r w:rsidRPr="009B6AE2">
              <w:rPr>
                <w:rFonts w:ascii="Times New Roman" w:hAnsi="Times New Roman"/>
                <w:sz w:val="24"/>
                <w:szCs w:val="24"/>
              </w:rPr>
              <w:t>имею</w:t>
            </w:r>
            <w:r>
              <w:rPr>
                <w:rFonts w:ascii="Times New Roman" w:hAnsi="Times New Roman"/>
                <w:sz w:val="24"/>
                <w:szCs w:val="24"/>
              </w:rPr>
              <w:t>т большую протяженность границ, что накладывает дополнительную нагрузку на инспекторский состав ГБУ РХ «Дирекция ООПТ Хакасии».</w:t>
            </w:r>
          </w:p>
          <w:p w14:paraId="7E19EC1B" w14:textId="732B1B6C" w:rsidR="009B6AE2" w:rsidRDefault="009B6AE2" w:rsidP="009B6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</w:t>
            </w:r>
            <w:r w:rsidRPr="009B6AE2">
              <w:rPr>
                <w:rFonts w:ascii="Times New Roman" w:hAnsi="Times New Roman"/>
                <w:sz w:val="24"/>
                <w:szCs w:val="24"/>
              </w:rPr>
              <w:t xml:space="preserve">иск «вытеснения» браконьерства: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9B6AE2">
              <w:rPr>
                <w:rFonts w:ascii="Times New Roman" w:hAnsi="Times New Roman"/>
                <w:sz w:val="24"/>
                <w:szCs w:val="24"/>
              </w:rPr>
              <w:t>апрет охоты в охранной зоне парка «Хакасия» (за исключением участков по соглашениям) может не снизить общую нагрузку на животный мир, а просто сместить ее на сопредельные территории, где режим охраны менее строг.</w:t>
            </w: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C74D8" w14:textId="77777777" w:rsidR="00C60A01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72F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4663F427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B83C4C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6D6203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56434C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4CE56E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1B6770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83281C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880F66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высокая</w:t>
            </w:r>
          </w:p>
          <w:p w14:paraId="30A68C76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9D47BB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8749AD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FBD00A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62143B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F1B00D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4EB0C2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705123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A0EA19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4AB87A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B9DE29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CB20D7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C3B365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83C025" w14:textId="75AA5967" w:rsidR="00F2672F" w:rsidRPr="008B71B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высокая</w:t>
            </w:r>
          </w:p>
        </w:tc>
        <w:tc>
          <w:tcPr>
            <w:tcW w:w="25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83D3" w14:textId="1AFD0F9D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72F">
              <w:rPr>
                <w:rFonts w:ascii="Times New Roman" w:hAnsi="Times New Roman"/>
                <w:sz w:val="24"/>
                <w:szCs w:val="24"/>
              </w:rPr>
              <w:t xml:space="preserve">провести консультации с </w:t>
            </w:r>
            <w:r>
              <w:rPr>
                <w:rFonts w:ascii="Times New Roman" w:hAnsi="Times New Roman"/>
                <w:sz w:val="24"/>
                <w:szCs w:val="24"/>
              </w:rPr>
              <w:t>предпринимателями</w:t>
            </w:r>
            <w:r w:rsidRPr="00F2672F">
              <w:rPr>
                <w:rFonts w:ascii="Times New Roman" w:hAnsi="Times New Roman"/>
                <w:sz w:val="24"/>
                <w:szCs w:val="24"/>
              </w:rPr>
              <w:t xml:space="preserve">, чтобы скорректировать нормы под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F2672F">
              <w:rPr>
                <w:rFonts w:ascii="Times New Roman" w:hAnsi="Times New Roman"/>
                <w:sz w:val="24"/>
                <w:szCs w:val="24"/>
              </w:rPr>
              <w:t xml:space="preserve">реальные возможности </w:t>
            </w:r>
          </w:p>
          <w:p w14:paraId="19BE628F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28E0D1" w14:textId="5B8E9F6F" w:rsidR="00F2672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00F">
              <w:rPr>
                <w:rFonts w:ascii="Times New Roman" w:hAnsi="Times New Roman"/>
                <w:sz w:val="24"/>
                <w:szCs w:val="24"/>
              </w:rPr>
              <w:t xml:space="preserve">оценить потребность в дополнительных ресурсах (люди, техника, </w:t>
            </w:r>
            <w:r w:rsidRPr="009B6AE2">
              <w:rPr>
                <w:rFonts w:ascii="Times New Roman" w:hAnsi="Times New Roman"/>
                <w:sz w:val="24"/>
                <w:szCs w:val="24"/>
              </w:rPr>
              <w:t>систем видеонаблюдения и беспилотников</w:t>
            </w:r>
            <w:r w:rsidRPr="00DA700F">
              <w:rPr>
                <w:rFonts w:ascii="Times New Roman" w:hAnsi="Times New Roman"/>
                <w:sz w:val="24"/>
                <w:szCs w:val="24"/>
              </w:rPr>
              <w:t>) и запланировать их выделение</w:t>
            </w:r>
          </w:p>
          <w:p w14:paraId="3064B68C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5B26BD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092BFD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30DE94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C7EF3F" w14:textId="77777777" w:rsidR="00F2672F" w:rsidRDefault="00F2672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6F1A7E" w14:textId="1891C5F2" w:rsidR="00C60A01" w:rsidRPr="008B71B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00F">
              <w:rPr>
                <w:rFonts w:ascii="Times New Roman" w:hAnsi="Times New Roman"/>
                <w:sz w:val="24"/>
                <w:szCs w:val="24"/>
              </w:rPr>
              <w:t>разработать план координации с соседними ООПТ и охотничьими хозяйствами, а также запустить мониторинг до и после введения запрета, чтобы отследить сдвиг нагрузки.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06DE" w14:textId="77777777" w:rsidR="00C60A01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266E608F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E5A23A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F38CF3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17098E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F32592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CC789C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ACA120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11474C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398396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  <w:p w14:paraId="39135C47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298819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F8D88C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B58359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3E8C06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9F43A5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F770E3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18B005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0E8723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950F62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32BF54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6147F9" w14:textId="77777777" w:rsidR="00DA700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581F74" w14:textId="25CC05F7" w:rsidR="00DA700F" w:rsidRPr="008B71BF" w:rsidRDefault="00DA700F" w:rsidP="00C60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</w:tr>
      <w:tr w:rsidR="00302722" w:rsidRPr="0044109A" w14:paraId="721E4DF1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9E192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12.5.</w:t>
            </w: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5B68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A82758E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19E49B16" w14:textId="5F110776" w:rsidR="00302722" w:rsidRPr="00BE6BD4" w:rsidRDefault="00302722" w:rsidP="00BE6B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302722" w:rsidRPr="0044109A" w14:paraId="1B1B3609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A1042D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29DBEF" w14:textId="77777777" w:rsidR="00302722" w:rsidRPr="00BE6BD4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73E73264" w14:textId="77777777" w:rsidR="00302722" w:rsidRDefault="00302722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07852CFA" w14:textId="77777777" w:rsidR="00302722" w:rsidRPr="00BE6BD4" w:rsidRDefault="00302722" w:rsidP="000D496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722" w:rsidRPr="0044109A" w14:paraId="5065764E" w14:textId="77777777" w:rsidTr="00E24DAC">
        <w:tc>
          <w:tcPr>
            <w:tcW w:w="3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A81F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Мероприятия необходимые для достижения целей регулирования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29796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  <w:p w14:paraId="68DE25BD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AB21B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  <w:p w14:paraId="0B6F859C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2722" w:rsidRPr="0044109A" w14:paraId="446ED439" w14:textId="77777777" w:rsidTr="00E24DAC">
        <w:tc>
          <w:tcPr>
            <w:tcW w:w="3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55668" w14:textId="5E650C12" w:rsidR="00AB2F1A" w:rsidRPr="00AB2F1A" w:rsidRDefault="00302722" w:rsidP="008849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(Мероприятие 1)</w:t>
            </w:r>
            <w:r w:rsidR="00AB2F1A">
              <w:t xml:space="preserve"> </w:t>
            </w:r>
            <w:r w:rsidR="00884990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="00AB2F1A" w:rsidRPr="00AB2F1A">
              <w:rPr>
                <w:rFonts w:ascii="Times New Roman" w:hAnsi="Times New Roman"/>
                <w:b/>
                <w:bCs/>
                <w:sz w:val="24"/>
                <w:szCs w:val="24"/>
              </w:rPr>
              <w:t>онтроль соблюдения запретов:</w:t>
            </w:r>
            <w:r w:rsidR="00AB2F1A" w:rsidRPr="00AB2F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7876DC" w14:textId="4B833AD5" w:rsidR="00302722" w:rsidRPr="003A254E" w:rsidRDefault="00AB2F1A" w:rsidP="008849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F1A">
              <w:rPr>
                <w:rFonts w:ascii="Times New Roman" w:hAnsi="Times New Roman"/>
                <w:sz w:val="24"/>
                <w:szCs w:val="24"/>
              </w:rPr>
              <w:t>организация регулярного патрулирования охранных зон государственными инспекторами для пресечения незаконной охоты, рубок, движения транспорта вне дорог общего пользования и сброса отходов.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D18B7" w14:textId="77777777" w:rsidR="00DE2C1C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118B0F" w14:textId="77777777" w:rsidR="00DE2C1C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12E792" w14:textId="77777777" w:rsidR="00DE2C1C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74BEAC" w14:textId="4E73AF24" w:rsidR="00302722" w:rsidRPr="003A254E" w:rsidRDefault="00050DD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5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2C6F" w14:textId="77777777" w:rsidR="00DE2C1C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093954" w14:textId="77777777" w:rsidR="00DE2C1C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0357C5" w14:textId="77777777" w:rsidR="00DE2C1C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9F39DA" w14:textId="7CC245F9" w:rsidR="00302722" w:rsidRDefault="00EC0776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776">
              <w:rPr>
                <w:rFonts w:ascii="Times New Roman" w:hAnsi="Times New Roman"/>
                <w:sz w:val="24"/>
                <w:szCs w:val="24"/>
              </w:rPr>
              <w:t>Снижение числа нарушений.</w:t>
            </w:r>
          </w:p>
          <w:p w14:paraId="06C03EAF" w14:textId="77777777" w:rsidR="00EC0776" w:rsidRDefault="00EC0776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776">
              <w:rPr>
                <w:rFonts w:ascii="Times New Roman" w:hAnsi="Times New Roman"/>
                <w:sz w:val="24"/>
                <w:szCs w:val="24"/>
              </w:rPr>
              <w:t>Рост выявляемости нарушений.</w:t>
            </w:r>
          </w:p>
          <w:p w14:paraId="21C5528F" w14:textId="34FB12BF" w:rsidR="00EC0776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Оперативное пресечение нарушений.</w:t>
            </w:r>
          </w:p>
          <w:p w14:paraId="38C3A3C7" w14:textId="4A355C8D" w:rsidR="00DE2C1C" w:rsidRPr="003A254E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C1C">
              <w:rPr>
                <w:rFonts w:ascii="Times New Roman" w:hAnsi="Times New Roman"/>
                <w:sz w:val="24"/>
                <w:szCs w:val="24"/>
              </w:rPr>
              <w:t>Сохр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анение популяций диких животных, защита лесного фонда, предотвращение загрязнения, </w:t>
            </w:r>
            <w:r w:rsidRPr="00DE2C1C">
              <w:rPr>
                <w:rFonts w:ascii="Times New Roman" w:hAnsi="Times New Roman"/>
                <w:sz w:val="24"/>
                <w:szCs w:val="24"/>
              </w:rPr>
              <w:t>сохранение естественной среды обитания.</w:t>
            </w:r>
          </w:p>
        </w:tc>
      </w:tr>
      <w:tr w:rsidR="00302722" w:rsidRPr="0044109A" w14:paraId="1A7CC0C5" w14:textId="77777777" w:rsidTr="00E24DAC">
        <w:tc>
          <w:tcPr>
            <w:tcW w:w="3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27786" w14:textId="77777777" w:rsidR="00302722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(Мероприятие</w:t>
            </w:r>
            <w:r w:rsidRPr="005F53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F1A"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6C029EC" w14:textId="66434B91" w:rsidR="00AB2F1A" w:rsidRPr="00AB2F1A" w:rsidRDefault="00AB2F1A" w:rsidP="008849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F1A">
              <w:rPr>
                <w:rFonts w:ascii="Times New Roman" w:hAnsi="Times New Roman"/>
                <w:b/>
                <w:bCs/>
                <w:sz w:val="24"/>
                <w:szCs w:val="24"/>
              </w:rPr>
              <w:t>Мониторинг и фиксация нарушений:</w:t>
            </w:r>
            <w:r w:rsidRPr="00AB2F1A">
              <w:rPr>
                <w:rFonts w:ascii="Times New Roman" w:hAnsi="Times New Roman"/>
                <w:sz w:val="24"/>
                <w:szCs w:val="24"/>
              </w:rPr>
              <w:t xml:space="preserve"> установка систем видеонаблюдения в местах наибольшей антропогенной нагрузки, использование беспилотных летательных аппаратов для контроля труднодоступных участков, а также внедрение фотоловушек для отслеживания состояния по</w:t>
            </w:r>
            <w:r w:rsidR="00884990">
              <w:rPr>
                <w:rFonts w:ascii="Times New Roman" w:hAnsi="Times New Roman"/>
                <w:sz w:val="24"/>
                <w:szCs w:val="24"/>
              </w:rPr>
              <w:t xml:space="preserve">пуляций животных, </w:t>
            </w:r>
          </w:p>
          <w:p w14:paraId="6AD05AC2" w14:textId="47D1D535" w:rsidR="00AB2F1A" w:rsidRPr="00884990" w:rsidRDefault="00AB2F1A" w:rsidP="008849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49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профилактические беседы с предпринимателями и посетителями.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6AC53" w14:textId="6EE13C9A" w:rsidR="00302722" w:rsidRPr="003A254E" w:rsidRDefault="00050DD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5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F2F43" w14:textId="77777777" w:rsidR="00302722" w:rsidRPr="00DE2C1C" w:rsidRDefault="00DE2C1C" w:rsidP="000D4969">
            <w:pPr>
              <w:spacing w:after="0" w:line="240" w:lineRule="auto"/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</w:pPr>
            <w:r w:rsidRPr="00DE2C1C"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  <w:t>Рост выявляемости нарушений за счёт постоянного контроля.</w:t>
            </w:r>
          </w:p>
          <w:p w14:paraId="5E53192B" w14:textId="77777777" w:rsidR="00DE2C1C" w:rsidRPr="00DE2C1C" w:rsidRDefault="00DE2C1C" w:rsidP="000D4969">
            <w:pPr>
              <w:spacing w:after="0" w:line="240" w:lineRule="auto"/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</w:pPr>
            <w:r w:rsidRPr="00DE2C1C"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  <w:t>Охват труднодоступных участков.</w:t>
            </w:r>
          </w:p>
          <w:p w14:paraId="75C01D71" w14:textId="77777777" w:rsidR="00DE2C1C" w:rsidRPr="00DE2C1C" w:rsidRDefault="00DE2C1C" w:rsidP="000D4969">
            <w:pPr>
              <w:spacing w:after="0" w:line="240" w:lineRule="auto"/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</w:pPr>
            <w:r w:rsidRPr="00DE2C1C"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  <w:t>Объективная доказательная база.</w:t>
            </w:r>
          </w:p>
          <w:p w14:paraId="24E5A52F" w14:textId="4AED2B95" w:rsidR="00DE2C1C" w:rsidRPr="00DE2C1C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C1C"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  <w:t>Снижение количества повторн</w:t>
            </w:r>
            <w:r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  <w:t>ых нарушений в «горячих точках» (в</w:t>
            </w:r>
            <w:r w:rsidRPr="00DE2C1C">
              <w:rPr>
                <w:rFonts w:ascii="Times New Roman" w:hAnsi="Times New Roman"/>
                <w:sz w:val="24"/>
                <w:szCs w:val="24"/>
              </w:rPr>
              <w:t>идимое присутствие систем контроля (камеры, регулярные пролёты дронов) работает как сдерживающий фактор: нарушители понимают, что риск быть зафиксированными высок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DE2C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4E9107" w14:textId="77777777" w:rsidR="00DE2C1C" w:rsidRPr="00DE2C1C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C1C">
              <w:rPr>
                <w:rFonts w:ascii="Times New Roman" w:hAnsi="Times New Roman"/>
                <w:sz w:val="24"/>
                <w:szCs w:val="24"/>
              </w:rPr>
              <w:t>Сохранение популяций диких животных.</w:t>
            </w:r>
          </w:p>
          <w:p w14:paraId="3669954D" w14:textId="77777777" w:rsidR="00DE2C1C" w:rsidRPr="00DE2C1C" w:rsidRDefault="00DE2C1C" w:rsidP="000D4969">
            <w:pPr>
              <w:spacing w:after="0" w:line="240" w:lineRule="auto"/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</w:pPr>
            <w:r w:rsidRPr="00DE2C1C"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  <w:t>Оценка состояния экосистем и динамики изменений.</w:t>
            </w:r>
          </w:p>
          <w:p w14:paraId="068B38BB" w14:textId="77777777" w:rsidR="00DE2C1C" w:rsidRPr="00DE2C1C" w:rsidRDefault="00DE2C1C" w:rsidP="000D4969">
            <w:pPr>
              <w:spacing w:after="0" w:line="240" w:lineRule="auto"/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</w:pPr>
            <w:r w:rsidRPr="00DE2C1C"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  <w:t>Минимизация беспокойства животных от присутствия человека.</w:t>
            </w:r>
          </w:p>
          <w:p w14:paraId="0A7DE311" w14:textId="67B29841" w:rsidR="00DE2C1C" w:rsidRPr="003A254E" w:rsidRDefault="00DE2C1C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C1C">
              <w:rPr>
                <w:rFonts w:ascii="Times New Roman" w:hAnsi="Times New Roman"/>
                <w:sz w:val="24"/>
                <w:szCs w:val="24"/>
              </w:rPr>
              <w:t>Оптимизация распределения сил инспекторов.</w:t>
            </w:r>
          </w:p>
        </w:tc>
      </w:tr>
      <w:tr w:rsidR="00AB2F1A" w:rsidRPr="0044109A" w14:paraId="4640E2F8" w14:textId="77777777" w:rsidTr="00E24DAC">
        <w:tc>
          <w:tcPr>
            <w:tcW w:w="3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40FA" w14:textId="77777777" w:rsidR="00AB2F1A" w:rsidRDefault="00AB2F1A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(Мероприятие</w:t>
            </w:r>
            <w:r w:rsidRPr="005F53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C5A2F56" w14:textId="79C564A1" w:rsidR="00AB2F1A" w:rsidRPr="00AB2F1A" w:rsidRDefault="00AB2F1A" w:rsidP="00AB2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F1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Информационно-просветительская работа:</w:t>
            </w:r>
            <w:r w:rsidRPr="00AB2F1A">
              <w:rPr>
                <w:rFonts w:ascii="Times New Roman" w:hAnsi="Times New Roman"/>
                <w:sz w:val="24"/>
                <w:szCs w:val="24"/>
              </w:rPr>
              <w:t xml:space="preserve"> установка </w:t>
            </w:r>
            <w:r w:rsidR="00050DD9">
              <w:rPr>
                <w:rFonts w:ascii="Times New Roman" w:hAnsi="Times New Roman"/>
                <w:sz w:val="24"/>
                <w:szCs w:val="24"/>
              </w:rPr>
              <w:t xml:space="preserve">и обновление </w:t>
            </w:r>
            <w:r w:rsidRPr="00AB2F1A">
              <w:rPr>
                <w:rFonts w:ascii="Times New Roman" w:hAnsi="Times New Roman"/>
                <w:sz w:val="24"/>
                <w:szCs w:val="24"/>
              </w:rPr>
              <w:t xml:space="preserve">информационных аншлагов и знаков, разъясняющих правила поведения, а также проведение эколого-просветительских программ для местного населения и туристов. </w:t>
            </w:r>
          </w:p>
          <w:p w14:paraId="24B7C3FA" w14:textId="12BC8E5D" w:rsidR="00AB2F1A" w:rsidRPr="003A254E" w:rsidRDefault="00AB2F1A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62137" w14:textId="6D787254" w:rsidR="00AB2F1A" w:rsidRPr="003A254E" w:rsidRDefault="00050DD9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каждые 5 лет</w:t>
            </w:r>
          </w:p>
        </w:tc>
        <w:tc>
          <w:tcPr>
            <w:tcW w:w="35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0DD4" w14:textId="77777777" w:rsidR="00AB2F1A" w:rsidRPr="00AA1FC1" w:rsidRDefault="00AA1FC1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FC1">
              <w:rPr>
                <w:rFonts w:ascii="Times New Roman" w:hAnsi="Times New Roman"/>
                <w:sz w:val="24"/>
                <w:szCs w:val="24"/>
              </w:rPr>
              <w:t xml:space="preserve">Формирование устойчивых </w:t>
            </w:r>
            <w:r w:rsidRPr="00AA1FC1">
              <w:rPr>
                <w:rFonts w:ascii="Times New Roman" w:hAnsi="Times New Roman"/>
                <w:sz w:val="24"/>
                <w:szCs w:val="24"/>
              </w:rPr>
              <w:lastRenderedPageBreak/>
              <w:t>моделей ответственного поведения.</w:t>
            </w:r>
          </w:p>
          <w:p w14:paraId="7727DB71" w14:textId="77777777" w:rsidR="00AA1FC1" w:rsidRPr="00AA1FC1" w:rsidRDefault="00AA1FC1" w:rsidP="000D4969">
            <w:pPr>
              <w:spacing w:after="0" w:line="240" w:lineRule="auto"/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</w:pPr>
            <w:r w:rsidRPr="00AA1FC1">
              <w:rPr>
                <w:rStyle w:val="af7"/>
                <w:rFonts w:ascii="Times New Roman" w:hAnsi="Times New Roman"/>
                <w:b w:val="0"/>
                <w:sz w:val="24"/>
                <w:szCs w:val="24"/>
              </w:rPr>
              <w:t>Рост самоконтроля и взаимного контроля в сообществе.</w:t>
            </w:r>
          </w:p>
          <w:p w14:paraId="01C7B45E" w14:textId="77777777" w:rsidR="00AA1FC1" w:rsidRPr="00AA1FC1" w:rsidRDefault="00AA1FC1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FC1">
              <w:rPr>
                <w:rFonts w:ascii="Times New Roman" w:hAnsi="Times New Roman"/>
                <w:sz w:val="24"/>
                <w:szCs w:val="24"/>
              </w:rPr>
              <w:t>Повышение доверия и поддержки режима охраны со стороны местного населения.</w:t>
            </w:r>
          </w:p>
          <w:p w14:paraId="2FD68C86" w14:textId="77777777" w:rsidR="00AA1FC1" w:rsidRPr="00AA1FC1" w:rsidRDefault="00AA1FC1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FC1">
              <w:rPr>
                <w:rFonts w:ascii="Times New Roman" w:hAnsi="Times New Roman"/>
                <w:sz w:val="24"/>
                <w:szCs w:val="24"/>
              </w:rPr>
              <w:t>Содействие сохранению редких видов.</w:t>
            </w:r>
          </w:p>
          <w:p w14:paraId="01B3FF78" w14:textId="77777777" w:rsidR="00AA1FC1" w:rsidRPr="00AA1FC1" w:rsidRDefault="00AA1FC1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FC1">
              <w:rPr>
                <w:rFonts w:ascii="Times New Roman" w:hAnsi="Times New Roman"/>
                <w:sz w:val="24"/>
                <w:szCs w:val="24"/>
              </w:rPr>
              <w:t>Улучшение имиджа территории и рост «экологической грамотности» сообщества.</w:t>
            </w:r>
          </w:p>
          <w:p w14:paraId="6F951B30" w14:textId="50AAAC8D" w:rsidR="00AA1FC1" w:rsidRPr="003A254E" w:rsidRDefault="00AA1FC1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FC1">
              <w:rPr>
                <w:rFonts w:ascii="Times New Roman" w:hAnsi="Times New Roman"/>
                <w:sz w:val="24"/>
                <w:szCs w:val="24"/>
              </w:rPr>
              <w:t>Рост экологической культуры у разных возрастных групп.</w:t>
            </w:r>
          </w:p>
        </w:tc>
      </w:tr>
      <w:tr w:rsidR="00302722" w:rsidRPr="0044109A" w14:paraId="3362F9FB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FC04E2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4AD3FB" w14:textId="77777777" w:rsidR="00302722" w:rsidRPr="00BE6BD4" w:rsidRDefault="00302722" w:rsidP="000D496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632903C" w14:textId="77777777" w:rsidR="00302722" w:rsidRPr="003F42EC" w:rsidRDefault="00302722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3CD430DA" w14:textId="77777777" w:rsidR="00302722" w:rsidRPr="00BE6BD4" w:rsidRDefault="00302722" w:rsidP="000D496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722" w:rsidRPr="0044109A" w14:paraId="17CF6046" w14:textId="77777777" w:rsidTr="00E24DAC">
        <w:trPr>
          <w:trHeight w:val="1478"/>
        </w:trPr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CE367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5.1 сводного отчета)</w:t>
            </w:r>
          </w:p>
        </w:tc>
        <w:tc>
          <w:tcPr>
            <w:tcW w:w="6900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CE2BA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(отражение степени (этапов) достижения целей правового регулирования) и единицы их измерения</w:t>
            </w:r>
          </w:p>
          <w:p w14:paraId="62A2BA3B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FC1" w:rsidRPr="0044109A" w14:paraId="70D77A6F" w14:textId="77777777" w:rsidTr="00E24DAC">
        <w:tc>
          <w:tcPr>
            <w:tcW w:w="325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140E" w14:textId="53CF1B1E" w:rsidR="00AA1FC1" w:rsidRPr="003A254E" w:rsidRDefault="00AA1FC1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BF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7608C3">
              <w:rPr>
                <w:rFonts w:ascii="Times New Roman" w:hAnsi="Times New Roman"/>
                <w:sz w:val="24"/>
                <w:szCs w:val="24"/>
              </w:rPr>
              <w:t>предотвращение неблагоприятного антропогенного воздействия на природные парки «Хакасия», «Маранкульский», сохранени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608C3">
              <w:rPr>
                <w:rFonts w:ascii="Times New Roman" w:hAnsi="Times New Roman"/>
                <w:sz w:val="24"/>
                <w:szCs w:val="24"/>
              </w:rPr>
              <w:t xml:space="preserve"> естественных экологических систем, природных ландшафтов и природных комплексов Республики Хакасия, не подвергшихся антропогенному воздействию, в естественном состоянии</w:t>
            </w:r>
          </w:p>
        </w:tc>
        <w:tc>
          <w:tcPr>
            <w:tcW w:w="69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2085" w14:textId="494DF1B7" w:rsidR="00AA1FC1" w:rsidRPr="003A254E" w:rsidRDefault="00AA1FC1" w:rsidP="00C658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(Показатель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3F42EC">
              <w:rPr>
                <w:rFonts w:ascii="Times New Roman" w:hAnsi="Times New Roman"/>
                <w:sz w:val="24"/>
                <w:szCs w:val="24"/>
              </w:rPr>
              <w:t>.1)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1FC1">
              <w:rPr>
                <w:rFonts w:ascii="Times New Roman" w:hAnsi="Times New Roman"/>
                <w:sz w:val="24"/>
                <w:szCs w:val="24"/>
              </w:rPr>
              <w:t>Количество выявленных нарушений режима охраны (ед.).</w:t>
            </w:r>
          </w:p>
        </w:tc>
      </w:tr>
      <w:tr w:rsidR="00AA1FC1" w:rsidRPr="0044109A" w14:paraId="317BB599" w14:textId="77777777" w:rsidTr="00AA1FC1">
        <w:trPr>
          <w:trHeight w:val="1195"/>
        </w:trPr>
        <w:tc>
          <w:tcPr>
            <w:tcW w:w="3259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0F8A7" w14:textId="77777777" w:rsidR="00AA1FC1" w:rsidRPr="003A254E" w:rsidRDefault="00AA1FC1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0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FC9C1" w14:textId="02AC5862" w:rsidR="00AA1FC1" w:rsidRPr="003A254E" w:rsidRDefault="00AA1FC1" w:rsidP="00C658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(Показатель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3F42E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F42EC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1FC1">
              <w:rPr>
                <w:rFonts w:ascii="Times New Roman" w:hAnsi="Times New Roman"/>
                <w:sz w:val="24"/>
                <w:szCs w:val="24"/>
              </w:rPr>
              <w:t>Доля посетителей, ознакомившихся с информационными материалами (%)</w:t>
            </w:r>
          </w:p>
        </w:tc>
      </w:tr>
      <w:tr w:rsidR="00AA1FC1" w:rsidRPr="0044109A" w14:paraId="20F5CF89" w14:textId="77777777" w:rsidTr="00E24DAC">
        <w:trPr>
          <w:trHeight w:val="1195"/>
        </w:trPr>
        <w:tc>
          <w:tcPr>
            <w:tcW w:w="3259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D6BF" w14:textId="77777777" w:rsidR="00AA1FC1" w:rsidRPr="003A254E" w:rsidRDefault="00AA1FC1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0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91A60" w14:textId="64D45998" w:rsidR="00AA1FC1" w:rsidRPr="003A254E" w:rsidRDefault="00AA1FC1" w:rsidP="00C658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(Показатель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3F42EC">
              <w:rPr>
                <w:rFonts w:ascii="Times New Roman" w:hAnsi="Times New Roman"/>
                <w:sz w:val="24"/>
                <w:szCs w:val="24"/>
              </w:rPr>
              <w:t>.</w:t>
            </w:r>
            <w:r w:rsidR="00C65889">
              <w:rPr>
                <w:rFonts w:ascii="Times New Roman" w:hAnsi="Times New Roman"/>
                <w:sz w:val="24"/>
                <w:szCs w:val="24"/>
              </w:rPr>
              <w:t>3</w:t>
            </w:r>
            <w:r w:rsidRPr="003F42EC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1FC1">
              <w:rPr>
                <w:rFonts w:ascii="Times New Roman" w:hAnsi="Times New Roman"/>
                <w:sz w:val="24"/>
                <w:szCs w:val="24"/>
              </w:rPr>
              <w:t>Численность ключевых видов животных и растений (особей).</w:t>
            </w:r>
          </w:p>
        </w:tc>
      </w:tr>
      <w:tr w:rsidR="00AA1FC1" w:rsidRPr="0044109A" w14:paraId="24DED5FD" w14:textId="77777777" w:rsidTr="00E24DAC">
        <w:trPr>
          <w:trHeight w:val="1195"/>
        </w:trPr>
        <w:tc>
          <w:tcPr>
            <w:tcW w:w="3259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7B83" w14:textId="77777777" w:rsidR="00AA1FC1" w:rsidRPr="003A254E" w:rsidRDefault="00AA1FC1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0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A01AB" w14:textId="200427D3" w:rsidR="00AA1FC1" w:rsidRPr="003A254E" w:rsidRDefault="00C65889" w:rsidP="00C658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(Показатель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3F42E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F42EC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5889">
              <w:rPr>
                <w:rFonts w:ascii="Times New Roman" w:hAnsi="Times New Roman"/>
                <w:sz w:val="24"/>
                <w:szCs w:val="24"/>
              </w:rPr>
              <w:t>Количество установленных/обновлённых информационных знаков и аншлагов (ед.)</w:t>
            </w:r>
          </w:p>
        </w:tc>
      </w:tr>
      <w:tr w:rsidR="00302722" w:rsidRPr="0044109A" w14:paraId="6201980F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892B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5279E" w14:textId="77777777" w:rsidR="00302722" w:rsidRPr="00C9030B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 w:rsidRPr="00C9030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B15EE9D" w14:textId="77653FC8" w:rsidR="007B16E0" w:rsidRPr="003A254E" w:rsidRDefault="00C65889" w:rsidP="007B16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государственный мониторинг объектов животного мира, федеральный государственный контроль (надзор) в области охраны, воспроизводства и использования объектов животного мира, региональный государственный контроль(надзор) в области охраны и использования особо охраняемых природных </w:t>
            </w:r>
            <w:r w:rsidR="007B16E0">
              <w:rPr>
                <w:rFonts w:ascii="Times New Roman" w:hAnsi="Times New Roman"/>
                <w:sz w:val="24"/>
                <w:szCs w:val="24"/>
              </w:rPr>
              <w:t>территорий</w:t>
            </w:r>
          </w:p>
          <w:p w14:paraId="2C7D67BD" w14:textId="1C697854" w:rsidR="00302722" w:rsidRPr="004E59D2" w:rsidRDefault="00302722" w:rsidP="004E59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302722" w:rsidRPr="0044109A" w14:paraId="1A700434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36A33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1A84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6A8764C4" w14:textId="452F0495" w:rsidR="007B16E0" w:rsidRDefault="007B16E0" w:rsidP="004E59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608C3">
              <w:rPr>
                <w:rFonts w:ascii="Times New Roman" w:hAnsi="Times New Roman"/>
                <w:sz w:val="24"/>
                <w:szCs w:val="24"/>
              </w:rPr>
              <w:t>справочно</w:t>
            </w:r>
            <w:r w:rsidRPr="007608C3">
              <w:rPr>
                <w:rFonts w:ascii="Times New Roman" w:hAnsi="Times New Roman"/>
                <w:sz w:val="24"/>
                <w:szCs w:val="24"/>
              </w:rPr>
              <w:noBreakHyphen/>
              <w:t xml:space="preserve">правовая система </w:t>
            </w:r>
            <w:r>
              <w:rPr>
                <w:rFonts w:ascii="Times New Roman" w:hAnsi="Times New Roman"/>
                <w:sz w:val="24"/>
                <w:szCs w:val="24"/>
              </w:rPr>
              <w:t>«КонсультантПлюс»</w:t>
            </w:r>
            <w:r>
              <w:rPr>
                <w:rFonts w:ascii="Times New Roman" w:hAnsi="Times New Roman"/>
                <w:sz w:val="24"/>
                <w:szCs w:val="24"/>
              </w:rPr>
              <w:t>, Гига Чат</w:t>
            </w:r>
            <w:r w:rsidRPr="00F156A7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72289884" w14:textId="15A15D5D" w:rsidR="00302722" w:rsidRPr="004E59D2" w:rsidRDefault="00302722" w:rsidP="004E59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302722" w:rsidRPr="0044109A" w14:paraId="268F4E4D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5E094B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976A3E" w14:textId="77777777" w:rsidR="00302722" w:rsidRPr="00BE6BD4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7BD3D138" w14:textId="77777777" w:rsidR="00302722" w:rsidRPr="00352827" w:rsidRDefault="00302722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14:paraId="080E4590" w14:textId="77777777" w:rsidR="00302722" w:rsidRPr="00BE6BD4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722" w:rsidRPr="0044109A" w14:paraId="6D19EB28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A129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15.1.</w:t>
            </w: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27CC8" w14:textId="44CB2EBF" w:rsidR="00302722" w:rsidRPr="003A254E" w:rsidRDefault="00302722" w:rsidP="007B1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16E0"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="00ED5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302722" w:rsidRPr="0044109A" w14:paraId="2A9A4E6F" w14:textId="77777777" w:rsidTr="00E24DAC">
        <w:tc>
          <w:tcPr>
            <w:tcW w:w="49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49F5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переходных положений (переходного периода):</w:t>
            </w:r>
          </w:p>
          <w:p w14:paraId="60A4E92F" w14:textId="67BBA033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BE6BD4">
              <w:rPr>
                <w:rFonts w:ascii="Times New Roman" w:hAnsi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14:paraId="31929E38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</w:t>
            </w:r>
            <w:r>
              <w:rPr>
                <w:rFonts w:ascii="Times New Roman" w:hAnsi="Times New Roman"/>
                <w:sz w:val="20"/>
                <w:szCs w:val="24"/>
              </w:rPr>
              <w:t>присутствует</w:t>
            </w:r>
            <w:r w:rsidRPr="00352827">
              <w:rPr>
                <w:rFonts w:ascii="Times New Roman" w:hAnsi="Times New Roman"/>
                <w:sz w:val="20"/>
                <w:szCs w:val="24"/>
              </w:rPr>
              <w:t>/</w:t>
            </w:r>
            <w:r>
              <w:rPr>
                <w:rFonts w:ascii="Times New Roman" w:hAnsi="Times New Roman"/>
                <w:sz w:val="20"/>
                <w:szCs w:val="24"/>
              </w:rPr>
              <w:t>отсутствует</w:t>
            </w:r>
            <w:r w:rsidRPr="00352827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520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CA4A1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15.3. Сведения о переходных положениях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при необходимости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14:paraId="25D4AFF9" w14:textId="23FDB3DF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B6FA41E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14:paraId="34F809BC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302722" w:rsidRPr="0044109A" w14:paraId="7205222E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C9B1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D447" w14:textId="5556F7FF" w:rsidR="00302722" w:rsidRPr="00BE6BD4" w:rsidRDefault="00302722" w:rsidP="00BE6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эксперимента</w:t>
            </w:r>
            <w:r w:rsidRPr="00352827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BD4">
              <w:rPr>
                <w:rFonts w:ascii="Times New Roman" w:hAnsi="Times New Roman"/>
                <w:sz w:val="24"/>
                <w:szCs w:val="24"/>
                <w:u w:val="single"/>
              </w:rPr>
              <w:t>отсутствует</w:t>
            </w:r>
          </w:p>
          <w:p w14:paraId="5E0E9F61" w14:textId="77777777" w:rsidR="00302722" w:rsidRPr="003A254E" w:rsidRDefault="00302722" w:rsidP="003027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2722" w:rsidRPr="0044109A" w14:paraId="7B81EECA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D25AA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AB46A" w14:textId="0474E22F" w:rsidR="00302722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предполагаемом эксперименте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 w:rsidRPr="0093149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93B859E" w14:textId="1F25F13F" w:rsidR="00302722" w:rsidRPr="00BE6BD4" w:rsidRDefault="00302722" w:rsidP="0030272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302722" w:rsidRPr="0044109A" w14:paraId="295CEC85" w14:textId="77777777" w:rsidTr="00E24DAC">
        <w:tc>
          <w:tcPr>
            <w:tcW w:w="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B2A6E8" w14:textId="77777777" w:rsidR="00302722" w:rsidRPr="003A254E" w:rsidRDefault="00302722" w:rsidP="000D4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1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B9DEEE" w14:textId="77777777" w:rsidR="00302722" w:rsidRPr="00BE6BD4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7AA49B2" w14:textId="77777777" w:rsidR="00302722" w:rsidRDefault="00302722" w:rsidP="000D496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Иные сведения</w:t>
            </w:r>
          </w:p>
          <w:p w14:paraId="4ADA0775" w14:textId="77777777" w:rsidR="00302722" w:rsidRPr="00BE6BD4" w:rsidRDefault="00302722" w:rsidP="000D4969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02722" w:rsidRPr="0044109A" w14:paraId="50AB2327" w14:textId="77777777" w:rsidTr="00E24DAC">
        <w:tc>
          <w:tcPr>
            <w:tcW w:w="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A7C10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933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6522B" w14:textId="77777777" w:rsidR="00302722" w:rsidRPr="001F7C59" w:rsidRDefault="00302722" w:rsidP="000D49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сведения, которые, по мнению регулирующего органа, позволяют оценить обоснованность предлагаемого регулирования</w:t>
            </w:r>
            <w:r w:rsidRPr="001F7C5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9AB2C3D" w14:textId="38DA9144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4B5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Отсутствуют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</w:t>
            </w:r>
          </w:p>
          <w:p w14:paraId="16CCFA4D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302722" w:rsidRPr="0044109A" w14:paraId="3F4A72DD" w14:textId="77777777" w:rsidTr="00E24DAC">
        <w:tc>
          <w:tcPr>
            <w:tcW w:w="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07E70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933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F5E6A" w14:textId="77777777" w:rsidR="00302722" w:rsidRPr="00266456" w:rsidRDefault="00302722" w:rsidP="000D49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266456">
              <w:rPr>
                <w:rFonts w:ascii="Times New Roman" w:hAnsi="Times New Roman"/>
                <w:sz w:val="24"/>
                <w:szCs w:val="26"/>
              </w:rPr>
              <w:t>Наименование инициатора проекта закона (при наличии):</w:t>
            </w:r>
          </w:p>
          <w:p w14:paraId="0E5072A2" w14:textId="6EA06941" w:rsidR="00302722" w:rsidRPr="003A254E" w:rsidRDefault="007B16E0" w:rsidP="007B16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Абаканского городского суда Республики Хакасия от 23.03.2026 по гражданскому делу № 2а-291/2026</w:t>
            </w:r>
          </w:p>
        </w:tc>
      </w:tr>
      <w:tr w:rsidR="00302722" w:rsidRPr="0044109A" w14:paraId="797F3A9E" w14:textId="77777777" w:rsidTr="00E24DAC">
        <w:tc>
          <w:tcPr>
            <w:tcW w:w="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5631A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16.3.</w:t>
            </w:r>
          </w:p>
        </w:tc>
        <w:tc>
          <w:tcPr>
            <w:tcW w:w="933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7959F" w14:textId="77777777" w:rsidR="00302722" w:rsidRDefault="00302722" w:rsidP="000D49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приложениях к сводному отчету (при наличии)</w:t>
            </w:r>
            <w:r w:rsidRPr="0018703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2139894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67F33EF5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  <w:p w14:paraId="54D138DC" w14:textId="77777777" w:rsidR="00302722" w:rsidRPr="00187035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2722" w:rsidRPr="0044109A" w14:paraId="36DEBD9F" w14:textId="77777777" w:rsidTr="00E24DAC">
        <w:tc>
          <w:tcPr>
            <w:tcW w:w="3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F8B26A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E15F73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A8BC95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17C1E8" w14:textId="03AC6138" w:rsidR="00302722" w:rsidRPr="003A254E" w:rsidRDefault="00302722" w:rsidP="00BE6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9D2">
              <w:rPr>
                <w:rFonts w:ascii="Times New Roman" w:hAnsi="Times New Roman"/>
                <w:sz w:val="24"/>
                <w:szCs w:val="24"/>
              </w:rPr>
              <w:t xml:space="preserve">Министр </w:t>
            </w:r>
            <w:r>
              <w:rPr>
                <w:rFonts w:ascii="Times New Roman" w:hAnsi="Times New Roman"/>
                <w:sz w:val="24"/>
                <w:szCs w:val="24"/>
              </w:rPr>
              <w:t>природных ресурсов и экологии</w:t>
            </w:r>
            <w:r w:rsidRPr="00AA09D2">
              <w:rPr>
                <w:rFonts w:ascii="Times New Roman" w:hAnsi="Times New Roman"/>
                <w:sz w:val="24"/>
                <w:szCs w:val="24"/>
              </w:rPr>
              <w:t xml:space="preserve"> Республики Хакасия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68FF7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7DB06D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E61A32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87A669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07F778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AD8198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519D9B" w14:textId="77777777" w:rsidR="00302722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1800AC" w14:textId="7013466E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В.Ю. Лебедев</w:t>
            </w:r>
          </w:p>
        </w:tc>
      </w:tr>
      <w:tr w:rsidR="00302722" w:rsidRPr="0044109A" w14:paraId="43EB06A2" w14:textId="77777777" w:rsidTr="00E24DAC">
        <w:tc>
          <w:tcPr>
            <w:tcW w:w="310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1D4F43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(наименование должности)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6704A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EB480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F88D0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06622" w14:textId="77777777" w:rsidR="00302722" w:rsidRPr="003A254E" w:rsidRDefault="00302722" w:rsidP="000D4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(фамилия, инициалы лица)</w:t>
            </w:r>
          </w:p>
        </w:tc>
      </w:tr>
    </w:tbl>
    <w:p w14:paraId="1C3D6DDB" w14:textId="77777777" w:rsidR="004032E8" w:rsidRPr="000E101E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F1A30">
        <w:rPr>
          <w:rFonts w:ascii="Times New Roman" w:hAnsi="Times New Roman"/>
          <w:sz w:val="26"/>
          <w:szCs w:val="26"/>
        </w:rPr>
        <w:t>&lt;</w:t>
      </w:r>
      <w:r w:rsidRPr="000E101E">
        <w:rPr>
          <w:rFonts w:ascii="Times New Roman" w:hAnsi="Times New Roman"/>
          <w:sz w:val="26"/>
          <w:szCs w:val="26"/>
        </w:rPr>
        <w:t>*</w:t>
      </w:r>
      <w:r w:rsidRPr="00FF1A30">
        <w:rPr>
          <w:rFonts w:ascii="Times New Roman" w:hAnsi="Times New Roman"/>
          <w:sz w:val="26"/>
          <w:szCs w:val="26"/>
        </w:rPr>
        <w:t>&gt;</w:t>
      </w:r>
      <w:r w:rsidRPr="000E10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 подлежит заполнению</w:t>
      </w:r>
      <w:r w:rsidRPr="000E101E">
        <w:rPr>
          <w:rFonts w:ascii="Times New Roman" w:hAnsi="Times New Roman"/>
          <w:sz w:val="26"/>
          <w:szCs w:val="26"/>
        </w:rPr>
        <w:t xml:space="preserve"> для проектов нормативных правовых актов Республики Хакасия, имеющих </w:t>
      </w:r>
      <w:r>
        <w:rPr>
          <w:rFonts w:ascii="Times New Roman" w:hAnsi="Times New Roman"/>
          <w:sz w:val="26"/>
          <w:szCs w:val="26"/>
        </w:rPr>
        <w:t>среднюю и низкую</w:t>
      </w:r>
      <w:r w:rsidRPr="000E101E">
        <w:rPr>
          <w:rFonts w:ascii="Times New Roman" w:hAnsi="Times New Roman"/>
          <w:sz w:val="26"/>
          <w:szCs w:val="26"/>
        </w:rPr>
        <w:t xml:space="preserve"> степень регулирующего воздействия.</w:t>
      </w:r>
    </w:p>
    <w:p w14:paraId="7BAC357C" w14:textId="77777777"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F1A30">
        <w:rPr>
          <w:rFonts w:ascii="Times New Roman" w:hAnsi="Times New Roman"/>
          <w:sz w:val="26"/>
          <w:szCs w:val="26"/>
        </w:rPr>
        <w:t>&lt;</w:t>
      </w:r>
      <w:r w:rsidRPr="000E101E">
        <w:rPr>
          <w:rFonts w:ascii="Times New Roman" w:hAnsi="Times New Roman"/>
          <w:sz w:val="26"/>
          <w:szCs w:val="26"/>
        </w:rPr>
        <w:t>**</w:t>
      </w:r>
      <w:r w:rsidRPr="00FF1A30">
        <w:rPr>
          <w:rFonts w:ascii="Times New Roman" w:hAnsi="Times New Roman"/>
          <w:sz w:val="26"/>
          <w:szCs w:val="26"/>
        </w:rPr>
        <w:t>&gt;</w:t>
      </w:r>
      <w:r>
        <w:rPr>
          <w:rFonts w:ascii="Times New Roman" w:hAnsi="Times New Roman"/>
          <w:sz w:val="26"/>
          <w:szCs w:val="26"/>
        </w:rPr>
        <w:t xml:space="preserve"> </w:t>
      </w:r>
      <w:r w:rsidRPr="000E101E">
        <w:rPr>
          <w:rFonts w:ascii="Times New Roman" w:hAnsi="Times New Roman"/>
          <w:sz w:val="26"/>
          <w:szCs w:val="26"/>
        </w:rPr>
        <w:t>не подлежит заполнению для проектов нормативных правовых актов Республики Хакасия, имеющих низкую степень регулирующего воздействия.</w:t>
      </w:r>
    </w:p>
    <w:sectPr w:rsidR="004032E8" w:rsidSect="00314FAD">
      <w:headerReference w:type="default" r:id="rId8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59318" w14:textId="77777777" w:rsidR="00037386" w:rsidRDefault="00037386">
      <w:pPr>
        <w:spacing w:after="0" w:line="240" w:lineRule="auto"/>
      </w:pPr>
      <w:r>
        <w:separator/>
      </w:r>
    </w:p>
  </w:endnote>
  <w:endnote w:type="continuationSeparator" w:id="0">
    <w:p w14:paraId="18430835" w14:textId="77777777" w:rsidR="00037386" w:rsidRDefault="0003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F5E64" w14:textId="77777777" w:rsidR="00037386" w:rsidRDefault="00037386">
      <w:pPr>
        <w:spacing w:after="0" w:line="240" w:lineRule="auto"/>
      </w:pPr>
      <w:r>
        <w:separator/>
      </w:r>
    </w:p>
  </w:footnote>
  <w:footnote w:type="continuationSeparator" w:id="0">
    <w:p w14:paraId="39734365" w14:textId="77777777" w:rsidR="00037386" w:rsidRDefault="0003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FECCF" w14:textId="0574262A" w:rsidR="00AA1FC1" w:rsidRPr="00352827" w:rsidRDefault="00AA1FC1" w:rsidP="00314FAD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8C0ABB">
      <w:rPr>
        <w:rFonts w:ascii="Times New Roman" w:hAnsi="Times New Roman"/>
        <w:noProof/>
        <w:sz w:val="24"/>
        <w:szCs w:val="24"/>
      </w:rPr>
      <w:t>2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6B4C6C"/>
    <w:multiLevelType w:val="multilevel"/>
    <w:tmpl w:val="1C4A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8615E2"/>
    <w:multiLevelType w:val="multilevel"/>
    <w:tmpl w:val="5F84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C09D4"/>
    <w:multiLevelType w:val="multilevel"/>
    <w:tmpl w:val="5300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D167DBA"/>
    <w:multiLevelType w:val="multilevel"/>
    <w:tmpl w:val="2FA8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31" w15:restartNumberingAfterBreak="0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4E41E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28"/>
  </w:num>
  <w:num w:numId="3">
    <w:abstractNumId w:val="30"/>
  </w:num>
  <w:num w:numId="4">
    <w:abstractNumId w:val="14"/>
  </w:num>
  <w:num w:numId="5">
    <w:abstractNumId w:val="35"/>
  </w:num>
  <w:num w:numId="6">
    <w:abstractNumId w:val="8"/>
  </w:num>
  <w:num w:numId="7">
    <w:abstractNumId w:val="6"/>
  </w:num>
  <w:num w:numId="8">
    <w:abstractNumId w:val="17"/>
  </w:num>
  <w:num w:numId="9">
    <w:abstractNumId w:val="33"/>
  </w:num>
  <w:num w:numId="10">
    <w:abstractNumId w:val="11"/>
  </w:num>
  <w:num w:numId="11">
    <w:abstractNumId w:val="16"/>
  </w:num>
  <w:num w:numId="12">
    <w:abstractNumId w:val="12"/>
  </w:num>
  <w:num w:numId="13">
    <w:abstractNumId w:val="0"/>
  </w:num>
  <w:num w:numId="14">
    <w:abstractNumId w:val="7"/>
  </w:num>
  <w:num w:numId="15">
    <w:abstractNumId w:val="10"/>
  </w:num>
  <w:num w:numId="16">
    <w:abstractNumId w:val="31"/>
  </w:num>
  <w:num w:numId="17">
    <w:abstractNumId w:val="2"/>
  </w:num>
  <w:num w:numId="18">
    <w:abstractNumId w:val="29"/>
  </w:num>
  <w:num w:numId="19">
    <w:abstractNumId w:val="36"/>
  </w:num>
  <w:num w:numId="20">
    <w:abstractNumId w:val="20"/>
  </w:num>
  <w:num w:numId="21">
    <w:abstractNumId w:val="19"/>
  </w:num>
  <w:num w:numId="22">
    <w:abstractNumId w:val="32"/>
  </w:num>
  <w:num w:numId="23">
    <w:abstractNumId w:val="37"/>
  </w:num>
  <w:num w:numId="24">
    <w:abstractNumId w:val="39"/>
  </w:num>
  <w:num w:numId="25">
    <w:abstractNumId w:val="38"/>
  </w:num>
  <w:num w:numId="26">
    <w:abstractNumId w:val="5"/>
  </w:num>
  <w:num w:numId="27">
    <w:abstractNumId w:val="22"/>
  </w:num>
  <w:num w:numId="28">
    <w:abstractNumId w:val="9"/>
  </w:num>
  <w:num w:numId="29">
    <w:abstractNumId w:val="23"/>
  </w:num>
  <w:num w:numId="30">
    <w:abstractNumId w:val="26"/>
  </w:num>
  <w:num w:numId="31">
    <w:abstractNumId w:val="27"/>
  </w:num>
  <w:num w:numId="32">
    <w:abstractNumId w:val="13"/>
  </w:num>
  <w:num w:numId="33">
    <w:abstractNumId w:val="21"/>
  </w:num>
  <w:num w:numId="34">
    <w:abstractNumId w:val="24"/>
  </w:num>
  <w:num w:numId="35">
    <w:abstractNumId w:val="4"/>
  </w:num>
  <w:num w:numId="36">
    <w:abstractNumId w:val="18"/>
  </w:num>
  <w:num w:numId="37">
    <w:abstractNumId w:val="1"/>
  </w:num>
  <w:num w:numId="38">
    <w:abstractNumId w:val="34"/>
  </w:num>
  <w:num w:numId="39">
    <w:abstractNumId w:val="25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4A5"/>
    <w:rsid w:val="00010961"/>
    <w:rsid w:val="00017E13"/>
    <w:rsid w:val="00023468"/>
    <w:rsid w:val="00037386"/>
    <w:rsid w:val="00050DD9"/>
    <w:rsid w:val="000539E0"/>
    <w:rsid w:val="00054215"/>
    <w:rsid w:val="000961C8"/>
    <w:rsid w:val="000D4684"/>
    <w:rsid w:val="000D4969"/>
    <w:rsid w:val="000E0EF6"/>
    <w:rsid w:val="000F6C54"/>
    <w:rsid w:val="00157106"/>
    <w:rsid w:val="001702F2"/>
    <w:rsid w:val="001716E9"/>
    <w:rsid w:val="00175189"/>
    <w:rsid w:val="00183FC1"/>
    <w:rsid w:val="0019743B"/>
    <w:rsid w:val="00231309"/>
    <w:rsid w:val="00234F1A"/>
    <w:rsid w:val="00255D9F"/>
    <w:rsid w:val="0026512A"/>
    <w:rsid w:val="002723F0"/>
    <w:rsid w:val="00294A5F"/>
    <w:rsid w:val="00302722"/>
    <w:rsid w:val="00314FAD"/>
    <w:rsid w:val="00320285"/>
    <w:rsid w:val="0034485C"/>
    <w:rsid w:val="00354967"/>
    <w:rsid w:val="00365A47"/>
    <w:rsid w:val="00366EC0"/>
    <w:rsid w:val="00381584"/>
    <w:rsid w:val="00391B34"/>
    <w:rsid w:val="003B16CC"/>
    <w:rsid w:val="003B57C7"/>
    <w:rsid w:val="003C206B"/>
    <w:rsid w:val="003C2624"/>
    <w:rsid w:val="003D1DCA"/>
    <w:rsid w:val="004032E8"/>
    <w:rsid w:val="004333DE"/>
    <w:rsid w:val="004368E4"/>
    <w:rsid w:val="00465A4C"/>
    <w:rsid w:val="00482ECA"/>
    <w:rsid w:val="00494D48"/>
    <w:rsid w:val="004A25D3"/>
    <w:rsid w:val="004C7593"/>
    <w:rsid w:val="004E59D2"/>
    <w:rsid w:val="00551291"/>
    <w:rsid w:val="005526EF"/>
    <w:rsid w:val="00554299"/>
    <w:rsid w:val="005559CE"/>
    <w:rsid w:val="00583EF0"/>
    <w:rsid w:val="005902C8"/>
    <w:rsid w:val="005B1C61"/>
    <w:rsid w:val="005B50E2"/>
    <w:rsid w:val="005B7EDB"/>
    <w:rsid w:val="005F4D76"/>
    <w:rsid w:val="005F7A7F"/>
    <w:rsid w:val="0062389A"/>
    <w:rsid w:val="006374B5"/>
    <w:rsid w:val="00647C99"/>
    <w:rsid w:val="0065211E"/>
    <w:rsid w:val="00653900"/>
    <w:rsid w:val="00686515"/>
    <w:rsid w:val="006A2CEF"/>
    <w:rsid w:val="006D1E1F"/>
    <w:rsid w:val="006D24A5"/>
    <w:rsid w:val="006D5E67"/>
    <w:rsid w:val="006E0379"/>
    <w:rsid w:val="006E2EF5"/>
    <w:rsid w:val="006E75EA"/>
    <w:rsid w:val="006F55FE"/>
    <w:rsid w:val="00710C6A"/>
    <w:rsid w:val="00712A69"/>
    <w:rsid w:val="00737D46"/>
    <w:rsid w:val="00751DD1"/>
    <w:rsid w:val="007608C3"/>
    <w:rsid w:val="007827AF"/>
    <w:rsid w:val="007871DE"/>
    <w:rsid w:val="007A4537"/>
    <w:rsid w:val="007A73BF"/>
    <w:rsid w:val="007B16E0"/>
    <w:rsid w:val="007B54E8"/>
    <w:rsid w:val="007C6612"/>
    <w:rsid w:val="007D7612"/>
    <w:rsid w:val="007F0492"/>
    <w:rsid w:val="007F727A"/>
    <w:rsid w:val="00836D89"/>
    <w:rsid w:val="00860556"/>
    <w:rsid w:val="00865CD5"/>
    <w:rsid w:val="0087126D"/>
    <w:rsid w:val="00884990"/>
    <w:rsid w:val="008965DE"/>
    <w:rsid w:val="008A1B86"/>
    <w:rsid w:val="008B0B8E"/>
    <w:rsid w:val="008C0ABB"/>
    <w:rsid w:val="008C4DE6"/>
    <w:rsid w:val="008D043D"/>
    <w:rsid w:val="008E07AD"/>
    <w:rsid w:val="008E73FA"/>
    <w:rsid w:val="008F66D7"/>
    <w:rsid w:val="008F7948"/>
    <w:rsid w:val="00900518"/>
    <w:rsid w:val="0090292D"/>
    <w:rsid w:val="00935BF1"/>
    <w:rsid w:val="009463DA"/>
    <w:rsid w:val="00966A24"/>
    <w:rsid w:val="0098172F"/>
    <w:rsid w:val="00983C06"/>
    <w:rsid w:val="009B6AE2"/>
    <w:rsid w:val="00A0224C"/>
    <w:rsid w:val="00A457B1"/>
    <w:rsid w:val="00A830D2"/>
    <w:rsid w:val="00A96472"/>
    <w:rsid w:val="00AA09D2"/>
    <w:rsid w:val="00AA1FC1"/>
    <w:rsid w:val="00AA392F"/>
    <w:rsid w:val="00AB23B9"/>
    <w:rsid w:val="00AB2F1A"/>
    <w:rsid w:val="00AC199B"/>
    <w:rsid w:val="00AC4B43"/>
    <w:rsid w:val="00AE2AB9"/>
    <w:rsid w:val="00AF54F8"/>
    <w:rsid w:val="00B1757F"/>
    <w:rsid w:val="00B17D20"/>
    <w:rsid w:val="00B573D7"/>
    <w:rsid w:val="00B91352"/>
    <w:rsid w:val="00B9663C"/>
    <w:rsid w:val="00BA4F99"/>
    <w:rsid w:val="00BB27FE"/>
    <w:rsid w:val="00BB5D27"/>
    <w:rsid w:val="00BE4996"/>
    <w:rsid w:val="00BE6BD4"/>
    <w:rsid w:val="00BF1244"/>
    <w:rsid w:val="00C03F70"/>
    <w:rsid w:val="00C12065"/>
    <w:rsid w:val="00C5446A"/>
    <w:rsid w:val="00C60A01"/>
    <w:rsid w:val="00C61D66"/>
    <w:rsid w:val="00C65889"/>
    <w:rsid w:val="00C77C9D"/>
    <w:rsid w:val="00C8092C"/>
    <w:rsid w:val="00C95AEC"/>
    <w:rsid w:val="00C962AE"/>
    <w:rsid w:val="00CA0C50"/>
    <w:rsid w:val="00CC2CF8"/>
    <w:rsid w:val="00CC5BB1"/>
    <w:rsid w:val="00CD2425"/>
    <w:rsid w:val="00CD30A9"/>
    <w:rsid w:val="00CE38BC"/>
    <w:rsid w:val="00D01B78"/>
    <w:rsid w:val="00D17294"/>
    <w:rsid w:val="00D24A88"/>
    <w:rsid w:val="00D46CCB"/>
    <w:rsid w:val="00D51869"/>
    <w:rsid w:val="00D93EDE"/>
    <w:rsid w:val="00D94AA9"/>
    <w:rsid w:val="00DA700F"/>
    <w:rsid w:val="00DB079C"/>
    <w:rsid w:val="00DB4C4F"/>
    <w:rsid w:val="00DB5E7A"/>
    <w:rsid w:val="00DB7875"/>
    <w:rsid w:val="00DD00E4"/>
    <w:rsid w:val="00DD20E2"/>
    <w:rsid w:val="00DE2C1C"/>
    <w:rsid w:val="00DF01A1"/>
    <w:rsid w:val="00E152D3"/>
    <w:rsid w:val="00E1674B"/>
    <w:rsid w:val="00E174A2"/>
    <w:rsid w:val="00E24DAC"/>
    <w:rsid w:val="00E27122"/>
    <w:rsid w:val="00E3025D"/>
    <w:rsid w:val="00E32634"/>
    <w:rsid w:val="00E37502"/>
    <w:rsid w:val="00E40234"/>
    <w:rsid w:val="00E41EC9"/>
    <w:rsid w:val="00E45024"/>
    <w:rsid w:val="00E67AB7"/>
    <w:rsid w:val="00E91D15"/>
    <w:rsid w:val="00EC0776"/>
    <w:rsid w:val="00EC5CF4"/>
    <w:rsid w:val="00ED1A94"/>
    <w:rsid w:val="00ED57A6"/>
    <w:rsid w:val="00EF0A04"/>
    <w:rsid w:val="00EF5E2E"/>
    <w:rsid w:val="00EF7BFE"/>
    <w:rsid w:val="00EF7E04"/>
    <w:rsid w:val="00F2037B"/>
    <w:rsid w:val="00F2672F"/>
    <w:rsid w:val="00F41A22"/>
    <w:rsid w:val="00F648D7"/>
    <w:rsid w:val="00F66216"/>
    <w:rsid w:val="00F77BB9"/>
    <w:rsid w:val="00F936F4"/>
    <w:rsid w:val="00F9533F"/>
    <w:rsid w:val="00FA4DEB"/>
    <w:rsid w:val="00FB00D0"/>
    <w:rsid w:val="00FB3D28"/>
    <w:rsid w:val="00FC6616"/>
    <w:rsid w:val="00FD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8B1E8"/>
  <w15:docId w15:val="{43A07629-D5D3-4B79-BE9C-2A040FED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iPriority w:val="99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7D7612"/>
    <w:rPr>
      <w:b/>
      <w:bCs/>
    </w:rPr>
  </w:style>
  <w:style w:type="paragraph" w:customStyle="1" w:styleId="paragraph-styledstyledparagraph-sc-a650b026-0">
    <w:name w:val="paragraph-styled__styledparagraph-sc-a650b026-0"/>
    <w:basedOn w:val="a"/>
    <w:rsid w:val="00751D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D7C70-E2AA-4605-9CD4-A701CD0A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16</Pages>
  <Words>5013</Words>
  <Characters>28580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Klesheva</cp:lastModifiedBy>
  <cp:revision>55</cp:revision>
  <dcterms:created xsi:type="dcterms:W3CDTF">2026-02-10T09:00:00Z</dcterms:created>
  <dcterms:modified xsi:type="dcterms:W3CDTF">2026-11-02T09:46:00Z</dcterms:modified>
</cp:coreProperties>
</file>